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45C" w:rsidRPr="00EF3A12" w:rsidRDefault="00BE745C" w:rsidP="00BE745C">
      <w:pPr>
        <w:tabs>
          <w:tab w:val="left" w:pos="4032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sv-SE" w:eastAsia="de-DE"/>
        </w:rPr>
      </w:pPr>
      <w:r w:rsidRPr="00EF3A12">
        <w:rPr>
          <w:lang w:val="sv-SE"/>
        </w:rPr>
        <w:fldChar w:fldCharType="begin"/>
      </w:r>
      <w:r w:rsidRPr="00EF3A12">
        <w:rPr>
          <w:lang w:val="sv-SE"/>
        </w:rPr>
        <w:fldChar w:fldCharType="end"/>
      </w:r>
    </w:p>
    <w:tbl>
      <w:tblPr>
        <w:tblW w:w="557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3"/>
        <w:gridCol w:w="123"/>
        <w:gridCol w:w="239"/>
        <w:gridCol w:w="1217"/>
        <w:gridCol w:w="664"/>
        <w:gridCol w:w="4072"/>
        <w:gridCol w:w="1598"/>
        <w:gridCol w:w="1355"/>
      </w:tblGrid>
      <w:tr w:rsidR="00BE745C" w:rsidRPr="00EF3A12" w:rsidTr="0087421F"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</w:tcPr>
          <w:p w:rsidR="00BE745C" w:rsidRPr="00EF3A12" w:rsidRDefault="00BE74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val="sv-SE" w:eastAsia="de-DE"/>
              </w:rPr>
            </w:pPr>
            <w:r w:rsidRPr="00EF3A12">
              <w:rPr>
                <w:rFonts w:ascii="Arial" w:hAnsi="Arial" w:cs="Arial"/>
                <w:color w:val="000000"/>
                <w:lang w:val="sv-SE" w:eastAsia="de-DE"/>
              </w:rPr>
              <w:t>Pos.</w:t>
            </w: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</w:tcPr>
          <w:p w:rsidR="00BE745C" w:rsidRPr="00EF3A12" w:rsidRDefault="00BE74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val="sv-SE"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</w:tcPr>
          <w:p w:rsidR="00BE745C" w:rsidRPr="00EF3A12" w:rsidRDefault="00BE7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sv-SE" w:eastAsia="de-DE"/>
              </w:rPr>
            </w:pPr>
          </w:p>
        </w:tc>
        <w:tc>
          <w:tcPr>
            <w:tcW w:w="276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45C" w:rsidRPr="00EF3A12" w:rsidRDefault="00E65D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sv-SE" w:eastAsia="de-DE"/>
              </w:rPr>
            </w:pPr>
            <w:r w:rsidRPr="00EF3A12">
              <w:rPr>
                <w:rFonts w:ascii="Arial" w:hAnsi="Arial" w:cs="Arial"/>
                <w:color w:val="000000"/>
                <w:lang w:val="sv-SE" w:eastAsia="de-DE"/>
              </w:rPr>
              <w:t>Beskrivning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</w:tcPr>
          <w:p w:rsidR="00BE745C" w:rsidRPr="00EF3A12" w:rsidRDefault="00E65D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val="sv-SE" w:eastAsia="de-DE"/>
              </w:rPr>
            </w:pPr>
            <w:r w:rsidRPr="00EF3A12">
              <w:rPr>
                <w:rFonts w:ascii="Arial" w:hAnsi="Arial" w:cs="Arial"/>
                <w:color w:val="000000"/>
                <w:lang w:val="sv-SE" w:eastAsia="de-DE"/>
              </w:rPr>
              <w:t xml:space="preserve"> 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</w:tcPr>
          <w:p w:rsidR="00BE745C" w:rsidRPr="00EF3A12" w:rsidRDefault="00E65D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val="sv-SE" w:eastAsia="de-DE"/>
              </w:rPr>
            </w:pPr>
            <w:r w:rsidRPr="00EF3A12">
              <w:rPr>
                <w:rFonts w:ascii="Arial" w:hAnsi="Arial" w:cs="Arial"/>
                <w:color w:val="000000"/>
                <w:lang w:val="sv-SE" w:eastAsia="de-DE"/>
              </w:rPr>
              <w:t xml:space="preserve"> </w:t>
            </w:r>
          </w:p>
        </w:tc>
      </w:tr>
      <w:tr w:rsidR="00BE745C" w:rsidRPr="00EF3A12" w:rsidTr="0087421F"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</w:tcPr>
          <w:p w:rsidR="00BE745C" w:rsidRPr="00EF3A12" w:rsidRDefault="00BE74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val="sv-SE" w:eastAsia="de-DE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</w:tcPr>
          <w:p w:rsidR="00BE745C" w:rsidRPr="00EF3A12" w:rsidRDefault="00BE74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val="sv-SE"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</w:tcPr>
          <w:p w:rsidR="00BE745C" w:rsidRPr="00EF3A12" w:rsidRDefault="00BE7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sv-SE" w:eastAsia="de-DE"/>
              </w:rPr>
            </w:pPr>
          </w:p>
        </w:tc>
        <w:tc>
          <w:tcPr>
            <w:tcW w:w="276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45C" w:rsidRPr="00EF3A12" w:rsidRDefault="00BE745C" w:rsidP="0087421F">
            <w:pPr>
              <w:autoSpaceDE w:val="0"/>
              <w:autoSpaceDN w:val="0"/>
              <w:adjustRightInd w:val="0"/>
              <w:spacing w:after="0" w:line="240" w:lineRule="auto"/>
              <w:ind w:right="-605"/>
              <w:rPr>
                <w:rFonts w:ascii="Arial" w:hAnsi="Arial" w:cs="Arial"/>
                <w:color w:val="000000"/>
                <w:lang w:val="sv-SE" w:eastAsia="de-DE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</w:tcPr>
          <w:p w:rsidR="00BE745C" w:rsidRPr="00EF3A12" w:rsidRDefault="00BE74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val="sv-SE" w:eastAsia="de-DE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</w:tcPr>
          <w:p w:rsidR="00BE745C" w:rsidRPr="00EF3A12" w:rsidRDefault="00BE74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val="sv-SE" w:eastAsia="de-DE"/>
              </w:rPr>
            </w:pPr>
          </w:p>
        </w:tc>
      </w:tr>
      <w:tr w:rsidR="00BE745C" w:rsidRPr="00EF3A12" w:rsidTr="0087421F"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</w:tcPr>
          <w:p w:rsidR="00BE745C" w:rsidRPr="00EF3A12" w:rsidRDefault="00BE74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val="sv-SE" w:eastAsia="de-DE"/>
              </w:rPr>
            </w:pPr>
            <w:r w:rsidRPr="00EF3A12">
              <w:rPr>
                <w:rFonts w:ascii="Arial" w:hAnsi="Arial" w:cs="Arial"/>
                <w:color w:val="000000"/>
                <w:lang w:val="sv-SE" w:eastAsia="de-DE"/>
              </w:rPr>
              <w:t>1</w:t>
            </w: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</w:tcPr>
          <w:p w:rsidR="00BE745C" w:rsidRPr="00EF3A12" w:rsidRDefault="00BE74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val="sv-SE"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</w:tcPr>
          <w:p w:rsidR="00BE745C" w:rsidRPr="00EF3A12" w:rsidRDefault="00BE7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sv-SE" w:eastAsia="de-DE"/>
              </w:rPr>
            </w:pPr>
          </w:p>
        </w:tc>
        <w:tc>
          <w:tcPr>
            <w:tcW w:w="276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45C" w:rsidRPr="00EF3A12" w:rsidRDefault="00BE7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sv-SE" w:eastAsia="de-DE"/>
              </w:rPr>
            </w:pPr>
            <w:r w:rsidRPr="00EF3A12">
              <w:rPr>
                <w:rFonts w:ascii="Arial" w:hAnsi="Arial" w:cs="Arial"/>
                <w:color w:val="000000"/>
                <w:lang w:val="sv-SE" w:eastAsia="de-DE"/>
              </w:rPr>
              <w:t>Titel VAV Reg</w:t>
            </w:r>
            <w:r w:rsidR="00E65D2F" w:rsidRPr="00EF3A12">
              <w:rPr>
                <w:rFonts w:ascii="Arial" w:hAnsi="Arial" w:cs="Arial"/>
                <w:color w:val="000000"/>
                <w:lang w:val="sv-SE" w:eastAsia="de-DE"/>
              </w:rPr>
              <w:t>ulator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</w:tcPr>
          <w:p w:rsidR="00BE745C" w:rsidRPr="00EF3A12" w:rsidRDefault="00BE74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val="sv-SE" w:eastAsia="de-DE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</w:tcPr>
          <w:p w:rsidR="00BE745C" w:rsidRPr="00EF3A12" w:rsidRDefault="00BE74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val="sv-SE" w:eastAsia="de-DE"/>
              </w:rPr>
            </w:pPr>
          </w:p>
        </w:tc>
      </w:tr>
      <w:tr w:rsidR="00BE745C" w:rsidRPr="00EF3A12" w:rsidTr="0087421F"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</w:tcPr>
          <w:p w:rsidR="00BE745C" w:rsidRPr="00EF3A12" w:rsidRDefault="00BE74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val="sv-SE" w:eastAsia="de-DE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</w:tcPr>
          <w:p w:rsidR="00BE745C" w:rsidRPr="00EF3A12" w:rsidRDefault="00BE74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val="sv-SE"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</w:tcPr>
          <w:p w:rsidR="00BE745C" w:rsidRPr="00EF3A12" w:rsidRDefault="00BE7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sv-SE" w:eastAsia="de-DE"/>
              </w:rPr>
            </w:pPr>
          </w:p>
        </w:tc>
        <w:tc>
          <w:tcPr>
            <w:tcW w:w="276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45C" w:rsidRPr="00EF3A12" w:rsidRDefault="00BE7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sv-SE" w:eastAsia="de-DE"/>
              </w:rPr>
            </w:pPr>
            <w:r w:rsidRPr="00EF3A12">
              <w:rPr>
                <w:lang w:val="sv-SE"/>
              </w:rPr>
              <w:fldChar w:fldCharType="begin"/>
            </w:r>
            <w:r w:rsidRPr="00EF3A12">
              <w:rPr>
                <w:lang w:val="sv-SE"/>
              </w:rPr>
              <w:fldChar w:fldCharType="end"/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</w:tcPr>
          <w:p w:rsidR="00BE745C" w:rsidRPr="00EF3A12" w:rsidRDefault="00BE74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val="sv-SE" w:eastAsia="de-DE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</w:tcPr>
          <w:p w:rsidR="00BE745C" w:rsidRPr="00EF3A12" w:rsidRDefault="00BE74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val="sv-SE" w:eastAsia="de-DE"/>
              </w:rPr>
            </w:pPr>
          </w:p>
        </w:tc>
      </w:tr>
      <w:tr w:rsidR="00BE745C" w:rsidRPr="00EF3A12" w:rsidTr="0087421F"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</w:tcPr>
          <w:p w:rsidR="00BE745C" w:rsidRPr="00EF3A12" w:rsidRDefault="00BE74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val="sv-SE" w:eastAsia="de-DE"/>
              </w:rPr>
            </w:pPr>
            <w:r w:rsidRPr="00EF3A12">
              <w:rPr>
                <w:rFonts w:ascii="Arial" w:hAnsi="Arial" w:cs="Arial"/>
                <w:color w:val="000000"/>
                <w:lang w:val="sv-SE" w:eastAsia="de-DE"/>
              </w:rPr>
              <w:t>1.01</w:t>
            </w: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</w:tcPr>
          <w:p w:rsidR="00BE745C" w:rsidRPr="00EF3A12" w:rsidRDefault="00BE74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val="sv-SE"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</w:tcPr>
          <w:p w:rsidR="00BE745C" w:rsidRPr="00EF3A12" w:rsidRDefault="00BE7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sv-SE" w:eastAsia="de-DE"/>
              </w:rPr>
            </w:pPr>
          </w:p>
        </w:tc>
        <w:tc>
          <w:tcPr>
            <w:tcW w:w="276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5D2F" w:rsidRPr="00EF3A12" w:rsidRDefault="00E65D2F" w:rsidP="0087421F">
            <w:pPr>
              <w:autoSpaceDE w:val="0"/>
              <w:autoSpaceDN w:val="0"/>
              <w:adjustRightInd w:val="0"/>
              <w:spacing w:after="0" w:line="240" w:lineRule="auto"/>
              <w:ind w:right="-321"/>
              <w:rPr>
                <w:rFonts w:ascii="Arial" w:hAnsi="Arial" w:cs="Arial"/>
                <w:color w:val="000000"/>
                <w:lang w:val="sv-SE" w:eastAsia="de-DE"/>
              </w:rPr>
            </w:pPr>
            <w:r w:rsidRPr="00EF3A12">
              <w:rPr>
                <w:rFonts w:ascii="Arial" w:hAnsi="Arial" w:cs="Arial"/>
                <w:color w:val="000000"/>
                <w:lang w:val="sv-SE" w:eastAsia="de-DE"/>
              </w:rPr>
              <w:t>Standard VAV spjällställdon, 300Pa, 5Nm, 30-105sek.</w:t>
            </w:r>
          </w:p>
          <w:p w:rsidR="00E65D2F" w:rsidRPr="00EF3A12" w:rsidRDefault="00E65D2F" w:rsidP="00E65D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sv-SE" w:eastAsia="de-DE"/>
              </w:rPr>
            </w:pPr>
            <w:r w:rsidRPr="00EF3A12">
              <w:rPr>
                <w:rFonts w:ascii="Arial" w:hAnsi="Arial" w:cs="Arial"/>
                <w:color w:val="000000"/>
                <w:lang w:val="sv-SE" w:eastAsia="de-DE"/>
              </w:rPr>
              <w:t>Den mikroprocessorstyrda styrenheten</w:t>
            </w:r>
          </w:p>
          <w:p w:rsidR="00E65D2F" w:rsidRPr="00EF3A12" w:rsidRDefault="00537CD0" w:rsidP="00E65D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sv-SE" w:eastAsia="de-DE"/>
              </w:rPr>
            </w:pPr>
            <w:r w:rsidRPr="00EF3A12">
              <w:rPr>
                <w:rFonts w:ascii="Arial" w:hAnsi="Arial" w:cs="Arial"/>
                <w:color w:val="000000"/>
                <w:lang w:val="sv-SE" w:eastAsia="de-DE"/>
              </w:rPr>
              <w:t>realiserar</w:t>
            </w:r>
            <w:r w:rsidR="00E65D2F" w:rsidRPr="00EF3A12">
              <w:rPr>
                <w:rFonts w:ascii="Arial" w:hAnsi="Arial" w:cs="Arial"/>
                <w:color w:val="000000"/>
                <w:lang w:val="sv-SE" w:eastAsia="de-DE"/>
              </w:rPr>
              <w:t xml:space="preserve"> variabler och enskilda </w:t>
            </w:r>
          </w:p>
          <w:p w:rsidR="00E65D2F" w:rsidRPr="00EF3A12" w:rsidRDefault="00E65D2F" w:rsidP="00E65D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sv-SE" w:eastAsia="de-DE"/>
              </w:rPr>
            </w:pPr>
            <w:r w:rsidRPr="00EF3A12">
              <w:rPr>
                <w:rFonts w:ascii="Arial" w:hAnsi="Arial" w:cs="Arial"/>
                <w:color w:val="000000"/>
                <w:lang w:val="sv-SE" w:eastAsia="de-DE"/>
              </w:rPr>
              <w:t>volymflödesstyrning beroende på</w:t>
            </w:r>
          </w:p>
          <w:p w:rsidR="00E65D2F" w:rsidRPr="00EF3A12" w:rsidRDefault="00E65D2F" w:rsidP="00E65D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sv-SE" w:eastAsia="de-DE"/>
              </w:rPr>
            </w:pPr>
            <w:r w:rsidRPr="00EF3A12">
              <w:rPr>
                <w:rFonts w:ascii="Arial" w:hAnsi="Arial" w:cs="Arial"/>
                <w:color w:val="000000"/>
                <w:lang w:val="sv-SE" w:eastAsia="de-DE"/>
              </w:rPr>
              <w:t>dess börvärdesspecifikation. I sammanhang</w:t>
            </w:r>
          </w:p>
          <w:p w:rsidR="00E65D2F" w:rsidRPr="00EF3A12" w:rsidRDefault="00E65D2F" w:rsidP="00E65D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sv-SE" w:eastAsia="de-DE"/>
              </w:rPr>
            </w:pPr>
            <w:r w:rsidRPr="00EF3A12">
              <w:rPr>
                <w:rFonts w:ascii="Arial" w:hAnsi="Arial" w:cs="Arial"/>
                <w:color w:val="000000"/>
                <w:lang w:val="sv-SE" w:eastAsia="de-DE"/>
              </w:rPr>
              <w:t>med ett rumstryck eller temperatur</w:t>
            </w:r>
          </w:p>
          <w:p w:rsidR="00E65D2F" w:rsidRPr="00EF3A12" w:rsidRDefault="00E65D2F" w:rsidP="00E65D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sv-SE" w:eastAsia="de-DE"/>
              </w:rPr>
            </w:pPr>
            <w:r w:rsidRPr="00EF3A12">
              <w:rPr>
                <w:rFonts w:ascii="Arial" w:hAnsi="Arial" w:cs="Arial"/>
                <w:color w:val="000000"/>
                <w:lang w:val="sv-SE" w:eastAsia="de-DE"/>
              </w:rPr>
              <w:t>Givaren kan vara volymflödesregulatorn</w:t>
            </w:r>
          </w:p>
          <w:p w:rsidR="00E65D2F" w:rsidRPr="00EF3A12" w:rsidRDefault="00E65D2F" w:rsidP="00E65D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sv-SE" w:eastAsia="de-DE"/>
              </w:rPr>
            </w:pPr>
            <w:r w:rsidRPr="00EF3A12">
              <w:rPr>
                <w:rFonts w:ascii="Arial" w:hAnsi="Arial" w:cs="Arial"/>
                <w:color w:val="000000"/>
                <w:lang w:val="sv-SE" w:eastAsia="de-DE"/>
              </w:rPr>
              <w:t>genom att aktivera motsvarande</w:t>
            </w:r>
          </w:p>
          <w:p w:rsidR="00E65D2F" w:rsidRPr="00EF3A12" w:rsidRDefault="00E65D2F" w:rsidP="00E65D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sv-SE" w:eastAsia="de-DE"/>
              </w:rPr>
            </w:pPr>
            <w:r w:rsidRPr="00EF3A12">
              <w:rPr>
                <w:rFonts w:ascii="Arial" w:hAnsi="Arial" w:cs="Arial"/>
                <w:color w:val="000000"/>
                <w:lang w:val="sv-SE" w:eastAsia="de-DE"/>
              </w:rPr>
              <w:t xml:space="preserve">applikation med hjälp av Case VAV. </w:t>
            </w:r>
          </w:p>
          <w:p w:rsidR="00E65D2F" w:rsidRPr="00EF3A12" w:rsidRDefault="00E65D2F" w:rsidP="00E65D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sv-SE" w:eastAsia="de-DE"/>
              </w:rPr>
            </w:pPr>
            <w:r w:rsidRPr="00EF3A12">
              <w:rPr>
                <w:rFonts w:ascii="Arial" w:hAnsi="Arial" w:cs="Arial"/>
                <w:color w:val="000000"/>
                <w:lang w:val="sv-SE" w:eastAsia="de-DE"/>
              </w:rPr>
              <w:t>Styrenheten har speciella funktioner för</w:t>
            </w:r>
          </w:p>
          <w:p w:rsidR="00E65D2F" w:rsidRPr="00EF3A12" w:rsidRDefault="00E65D2F" w:rsidP="00E65D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sv-SE" w:eastAsia="de-DE"/>
              </w:rPr>
            </w:pPr>
            <w:r w:rsidRPr="00EF3A12">
              <w:rPr>
                <w:rFonts w:ascii="Arial" w:hAnsi="Arial" w:cs="Arial"/>
                <w:color w:val="000000"/>
                <w:lang w:val="sv-SE" w:eastAsia="de-DE"/>
              </w:rPr>
              <w:t>snabba och stabila regleringar av</w:t>
            </w:r>
          </w:p>
          <w:p w:rsidR="00E65D2F" w:rsidRPr="00EF3A12" w:rsidRDefault="00E65D2F" w:rsidP="00E65D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sv-SE" w:eastAsia="de-DE"/>
              </w:rPr>
            </w:pPr>
            <w:r w:rsidRPr="00EF3A12">
              <w:rPr>
                <w:rFonts w:ascii="Arial" w:hAnsi="Arial" w:cs="Arial"/>
                <w:color w:val="000000"/>
                <w:lang w:val="sv-SE" w:eastAsia="de-DE"/>
              </w:rPr>
              <w:t>kritiska tillämpningar i laboratorium och</w:t>
            </w:r>
          </w:p>
          <w:p w:rsidR="00E65D2F" w:rsidRPr="00EF3A12" w:rsidRDefault="00EF3A12" w:rsidP="00E65D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sv-SE" w:eastAsia="de-DE"/>
              </w:rPr>
            </w:pPr>
            <w:r w:rsidRPr="00EF3A12">
              <w:rPr>
                <w:rFonts w:ascii="Arial" w:hAnsi="Arial" w:cs="Arial"/>
                <w:color w:val="000000"/>
                <w:lang w:val="sv-SE" w:eastAsia="de-DE"/>
              </w:rPr>
              <w:t>Farmaceutiska</w:t>
            </w:r>
            <w:r w:rsidR="00E65D2F" w:rsidRPr="00EF3A12">
              <w:rPr>
                <w:rFonts w:ascii="Arial" w:hAnsi="Arial" w:cs="Arial"/>
                <w:color w:val="000000"/>
                <w:lang w:val="sv-SE" w:eastAsia="de-DE"/>
              </w:rPr>
              <w:t xml:space="preserve"> tillämpningar såväl som för komfort</w:t>
            </w:r>
          </w:p>
          <w:p w:rsidR="00E65D2F" w:rsidRPr="00EF3A12" w:rsidRDefault="00E65D2F" w:rsidP="00E65D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sv-SE" w:eastAsia="de-DE"/>
              </w:rPr>
            </w:pPr>
            <w:r w:rsidRPr="00EF3A12">
              <w:rPr>
                <w:rFonts w:ascii="Arial" w:hAnsi="Arial" w:cs="Arial"/>
                <w:color w:val="000000"/>
                <w:lang w:val="sv-SE" w:eastAsia="de-DE"/>
              </w:rPr>
              <w:t>reglering på kontor, mötesrum,</w:t>
            </w:r>
          </w:p>
          <w:p w:rsidR="00BE745C" w:rsidRPr="00EF3A12" w:rsidRDefault="00537C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sv-SE" w:eastAsia="de-DE"/>
              </w:rPr>
            </w:pPr>
            <w:r w:rsidRPr="00EF3A12">
              <w:rPr>
                <w:rFonts w:ascii="Arial" w:hAnsi="Arial" w:cs="Arial"/>
                <w:color w:val="000000"/>
                <w:lang w:val="sv-SE" w:eastAsia="de-DE"/>
              </w:rPr>
              <w:t>föreläsningssalar</w:t>
            </w:r>
            <w:r w:rsidR="00E65D2F" w:rsidRPr="00EF3A12">
              <w:rPr>
                <w:rFonts w:ascii="Arial" w:hAnsi="Arial" w:cs="Arial"/>
                <w:color w:val="000000"/>
                <w:lang w:val="sv-SE" w:eastAsia="de-DE"/>
              </w:rPr>
              <w:t xml:space="preserve"> eller </w:t>
            </w:r>
            <w:r w:rsidRPr="00EF3A12">
              <w:rPr>
                <w:rFonts w:ascii="Arial" w:hAnsi="Arial" w:cs="Arial"/>
                <w:color w:val="000000"/>
                <w:lang w:val="sv-SE" w:eastAsia="de-DE"/>
              </w:rPr>
              <w:t>konferensrum</w:t>
            </w:r>
            <w:r w:rsidR="00BE745C" w:rsidRPr="00EF3A12">
              <w:rPr>
                <w:rFonts w:ascii="Arial" w:hAnsi="Arial" w:cs="Arial"/>
                <w:color w:val="000000"/>
                <w:lang w:val="sv-SE" w:eastAsia="de-DE"/>
              </w:rPr>
              <w:t>.</w:t>
            </w:r>
          </w:p>
          <w:p w:rsidR="00BE745C" w:rsidRPr="00EF3A12" w:rsidRDefault="00BE7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sv-SE" w:eastAsia="de-DE"/>
              </w:rPr>
            </w:pPr>
          </w:p>
          <w:p w:rsidR="00707E12" w:rsidRPr="00EF3A12" w:rsidRDefault="00707E12" w:rsidP="00707E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sv-SE" w:eastAsia="de-DE"/>
              </w:rPr>
            </w:pPr>
            <w:r w:rsidRPr="00EF3A12">
              <w:rPr>
                <w:rFonts w:ascii="Arial" w:hAnsi="Arial" w:cs="Arial"/>
                <w:color w:val="000000"/>
                <w:lang w:val="sv-SE" w:eastAsia="de-DE"/>
              </w:rPr>
              <w:t>I kombination  med en Ni1000 givare</w:t>
            </w:r>
          </w:p>
          <w:p w:rsidR="00707E12" w:rsidRPr="00EF3A12" w:rsidRDefault="00707E12" w:rsidP="00707E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sv-SE" w:eastAsia="de-DE"/>
              </w:rPr>
            </w:pPr>
            <w:r w:rsidRPr="00EF3A12">
              <w:rPr>
                <w:rFonts w:ascii="Arial" w:hAnsi="Arial" w:cs="Arial"/>
                <w:color w:val="000000"/>
                <w:lang w:val="sv-SE" w:eastAsia="de-DE"/>
              </w:rPr>
              <w:t>eller rumsenhet reglerar kompaktregulatorn luftförändringar i rummet beroende av</w:t>
            </w:r>
          </w:p>
          <w:p w:rsidR="00707E12" w:rsidRPr="00EF3A12" w:rsidRDefault="00AC14A1" w:rsidP="00707E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sv-SE" w:eastAsia="de-DE"/>
              </w:rPr>
            </w:pPr>
            <w:r w:rsidRPr="00EF3A12">
              <w:rPr>
                <w:rFonts w:ascii="Arial" w:hAnsi="Arial" w:cs="Arial"/>
                <w:color w:val="000000"/>
                <w:lang w:val="sv-SE" w:eastAsia="de-DE"/>
              </w:rPr>
              <w:t>tempeatur</w:t>
            </w:r>
            <w:r w:rsidR="00707E12" w:rsidRPr="00EF3A12">
              <w:rPr>
                <w:rFonts w:ascii="Arial" w:hAnsi="Arial" w:cs="Arial"/>
                <w:color w:val="000000"/>
                <w:lang w:val="sv-SE" w:eastAsia="de-DE"/>
              </w:rPr>
              <w:t>kontrollviktning (sekvens</w:t>
            </w:r>
            <w:r w:rsidRPr="00EF3A12">
              <w:rPr>
                <w:rFonts w:ascii="Arial" w:hAnsi="Arial" w:cs="Arial"/>
                <w:color w:val="000000"/>
                <w:lang w:val="sv-SE" w:eastAsia="de-DE"/>
              </w:rPr>
              <w:t>styrning</w:t>
            </w:r>
            <w:r w:rsidR="00707E12" w:rsidRPr="00EF3A12">
              <w:rPr>
                <w:rFonts w:ascii="Arial" w:hAnsi="Arial" w:cs="Arial"/>
                <w:color w:val="000000"/>
                <w:lang w:val="sv-SE" w:eastAsia="de-DE"/>
              </w:rPr>
              <w:t>).</w:t>
            </w:r>
          </w:p>
          <w:p w:rsidR="0026228B" w:rsidRPr="00EF3A12" w:rsidRDefault="00707E12" w:rsidP="00707E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sv-SE" w:eastAsia="de-DE"/>
              </w:rPr>
            </w:pPr>
            <w:r w:rsidRPr="00EF3A12">
              <w:rPr>
                <w:rFonts w:ascii="Arial" w:hAnsi="Arial" w:cs="Arial"/>
                <w:color w:val="000000"/>
                <w:lang w:val="sv-SE" w:eastAsia="de-DE"/>
              </w:rPr>
              <w:t xml:space="preserve">VAV </w:t>
            </w:r>
            <w:r w:rsidR="0026228B" w:rsidRPr="00EF3A12">
              <w:rPr>
                <w:rFonts w:ascii="Arial" w:hAnsi="Arial" w:cs="Arial"/>
                <w:color w:val="000000"/>
                <w:lang w:val="sv-SE" w:eastAsia="de-DE"/>
              </w:rPr>
              <w:t>regulatorn styr även via 2 st. PWM utgångar,</w:t>
            </w:r>
          </w:p>
          <w:p w:rsidR="0026228B" w:rsidRPr="00EF3A12" w:rsidRDefault="0026228B" w:rsidP="00707E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sv-SE" w:eastAsia="de-DE"/>
              </w:rPr>
            </w:pPr>
            <w:r w:rsidRPr="00EF3A12">
              <w:rPr>
                <w:rFonts w:ascii="Arial" w:hAnsi="Arial" w:cs="Arial"/>
                <w:color w:val="000000"/>
                <w:lang w:val="sv-SE" w:eastAsia="de-DE"/>
              </w:rPr>
              <w:t>eftervärmarbatteri och/eller kylbatteri.</w:t>
            </w:r>
          </w:p>
          <w:p w:rsidR="0026228B" w:rsidRPr="00EF3A12" w:rsidRDefault="0026228B" w:rsidP="00707E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sv-SE" w:eastAsia="de-DE"/>
              </w:rPr>
            </w:pPr>
            <w:r w:rsidRPr="00EF3A12">
              <w:rPr>
                <w:rFonts w:ascii="Arial" w:hAnsi="Arial" w:cs="Arial"/>
                <w:color w:val="000000"/>
                <w:lang w:val="sv-SE" w:eastAsia="de-DE"/>
              </w:rPr>
              <w:t xml:space="preserve">En rumsbörvärdes omställare </w:t>
            </w:r>
            <w:r w:rsidR="00783EF5" w:rsidRPr="00EF3A12">
              <w:rPr>
                <w:rFonts w:ascii="Arial" w:hAnsi="Arial" w:cs="Arial"/>
                <w:color w:val="000000"/>
                <w:lang w:val="sv-SE" w:eastAsia="de-DE"/>
              </w:rPr>
              <w:t>kan</w:t>
            </w:r>
            <w:r w:rsidRPr="00EF3A12">
              <w:rPr>
                <w:rFonts w:ascii="Arial" w:hAnsi="Arial" w:cs="Arial"/>
                <w:color w:val="000000"/>
                <w:lang w:val="sv-SE" w:eastAsia="de-DE"/>
              </w:rPr>
              <w:t xml:space="preserve"> kopplas</w:t>
            </w:r>
          </w:p>
          <w:p w:rsidR="0026228B" w:rsidRPr="00EF3A12" w:rsidRDefault="0026228B" w:rsidP="00707E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sv-SE" w:eastAsia="de-DE"/>
              </w:rPr>
            </w:pPr>
            <w:r w:rsidRPr="00EF3A12">
              <w:rPr>
                <w:rFonts w:ascii="Arial" w:hAnsi="Arial" w:cs="Arial"/>
                <w:color w:val="000000"/>
                <w:lang w:val="sv-SE" w:eastAsia="de-DE"/>
              </w:rPr>
              <w:t>Direkt in i kompaktregulatorn för att lokalt ställa om temp.börvärdet, begränsningar ställes in via VAV-verktyget och lagras i regulatorn tillsammans med alla parametrar och inställningar.</w:t>
            </w:r>
          </w:p>
          <w:p w:rsidR="00BE745C" w:rsidRPr="00EF3A12" w:rsidRDefault="00BE7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sv-SE" w:eastAsia="de-DE"/>
              </w:rPr>
            </w:pPr>
          </w:p>
          <w:p w:rsidR="00BE745C" w:rsidRPr="00EF3A12" w:rsidRDefault="002622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sv-SE" w:eastAsia="de-DE"/>
              </w:rPr>
            </w:pPr>
            <w:r w:rsidRPr="00EF3A12">
              <w:rPr>
                <w:rFonts w:ascii="Arial" w:hAnsi="Arial" w:cs="Arial"/>
                <w:color w:val="000000"/>
                <w:lang w:val="sv-SE" w:eastAsia="de-DE"/>
              </w:rPr>
              <w:t>Ingångs- eller styrsignaler</w:t>
            </w:r>
          </w:p>
          <w:p w:rsidR="00BE745C" w:rsidRPr="00EF3A12" w:rsidRDefault="00BE7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sv-SE" w:eastAsia="de-DE"/>
              </w:rPr>
            </w:pPr>
            <w:r w:rsidRPr="00EF3A12">
              <w:rPr>
                <w:rFonts w:ascii="Arial" w:hAnsi="Arial" w:cs="Arial"/>
                <w:color w:val="000000"/>
                <w:lang w:val="sv-SE" w:eastAsia="de-DE"/>
              </w:rPr>
              <w:t>(</w:t>
            </w:r>
            <w:r w:rsidR="0026228B" w:rsidRPr="00EF3A12">
              <w:rPr>
                <w:rFonts w:ascii="Arial" w:hAnsi="Arial" w:cs="Arial"/>
                <w:color w:val="000000"/>
                <w:lang w:val="sv-SE" w:eastAsia="de-DE"/>
              </w:rPr>
              <w:t>från</w:t>
            </w:r>
            <w:r w:rsidRPr="00EF3A12">
              <w:rPr>
                <w:rFonts w:ascii="Arial" w:hAnsi="Arial" w:cs="Arial"/>
                <w:color w:val="000000"/>
                <w:lang w:val="sv-SE" w:eastAsia="de-DE"/>
              </w:rPr>
              <w:t xml:space="preserve"> DDC / BMS </w:t>
            </w:r>
            <w:r w:rsidR="0026228B" w:rsidRPr="00EF3A12">
              <w:rPr>
                <w:rFonts w:ascii="Arial" w:hAnsi="Arial" w:cs="Arial"/>
                <w:color w:val="000000"/>
                <w:lang w:val="sv-SE" w:eastAsia="de-DE"/>
              </w:rPr>
              <w:t>till</w:t>
            </w:r>
            <w:r w:rsidRPr="00EF3A12">
              <w:rPr>
                <w:rFonts w:ascii="Arial" w:hAnsi="Arial" w:cs="Arial"/>
                <w:color w:val="000000"/>
                <w:lang w:val="sv-SE" w:eastAsia="de-DE"/>
              </w:rPr>
              <w:t xml:space="preserve"> VAV-</w:t>
            </w:r>
            <w:r w:rsidR="0026228B" w:rsidRPr="00EF3A12">
              <w:rPr>
                <w:rFonts w:ascii="Arial" w:hAnsi="Arial" w:cs="Arial"/>
                <w:color w:val="000000"/>
                <w:lang w:val="sv-SE" w:eastAsia="de-DE"/>
              </w:rPr>
              <w:t>k</w:t>
            </w:r>
            <w:r w:rsidRPr="00EF3A12">
              <w:rPr>
                <w:rFonts w:ascii="Arial" w:hAnsi="Arial" w:cs="Arial"/>
                <w:color w:val="000000"/>
                <w:lang w:val="sv-SE" w:eastAsia="de-DE"/>
              </w:rPr>
              <w:t>ompaktreg</w:t>
            </w:r>
            <w:r w:rsidR="0026228B" w:rsidRPr="00EF3A12">
              <w:rPr>
                <w:rFonts w:ascii="Arial" w:hAnsi="Arial" w:cs="Arial"/>
                <w:color w:val="000000"/>
                <w:lang w:val="sv-SE" w:eastAsia="de-DE"/>
              </w:rPr>
              <w:t>ulator</w:t>
            </w:r>
            <w:r w:rsidRPr="00EF3A12">
              <w:rPr>
                <w:rFonts w:ascii="Arial" w:hAnsi="Arial" w:cs="Arial"/>
                <w:color w:val="000000"/>
                <w:lang w:val="sv-SE" w:eastAsia="de-DE"/>
              </w:rPr>
              <w:t>) :</w:t>
            </w:r>
          </w:p>
          <w:p w:rsidR="00BE745C" w:rsidRPr="00EF3A12" w:rsidRDefault="00BE7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sv-SE" w:eastAsia="de-DE"/>
              </w:rPr>
            </w:pPr>
            <w:r w:rsidRPr="00EF3A12">
              <w:rPr>
                <w:rFonts w:ascii="Arial" w:hAnsi="Arial" w:cs="Arial"/>
                <w:color w:val="000000"/>
                <w:lang w:val="sv-SE" w:eastAsia="de-DE"/>
              </w:rPr>
              <w:t xml:space="preserve">1. </w:t>
            </w:r>
            <w:r w:rsidR="00783EF5" w:rsidRPr="00EF3A12">
              <w:rPr>
                <w:rFonts w:ascii="Arial" w:hAnsi="Arial" w:cs="Arial"/>
                <w:color w:val="000000"/>
                <w:lang w:val="sv-SE" w:eastAsia="de-DE"/>
              </w:rPr>
              <w:t>Rumstemperatur</w:t>
            </w:r>
            <w:r w:rsidRPr="00EF3A12">
              <w:rPr>
                <w:rFonts w:ascii="Arial" w:hAnsi="Arial" w:cs="Arial"/>
                <w:color w:val="000000"/>
                <w:lang w:val="sv-SE" w:eastAsia="de-DE"/>
              </w:rPr>
              <w:t xml:space="preserve"> </w:t>
            </w:r>
            <w:r w:rsidR="0026228B" w:rsidRPr="00EF3A12">
              <w:rPr>
                <w:rFonts w:ascii="Arial" w:hAnsi="Arial" w:cs="Arial"/>
                <w:color w:val="000000"/>
                <w:lang w:val="sv-SE" w:eastAsia="de-DE"/>
              </w:rPr>
              <w:t>börvärde</w:t>
            </w:r>
          </w:p>
          <w:p w:rsidR="00BE745C" w:rsidRPr="00EF3A12" w:rsidRDefault="00BE7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sv-SE" w:eastAsia="de-DE"/>
              </w:rPr>
            </w:pPr>
            <w:r w:rsidRPr="00EF3A12">
              <w:rPr>
                <w:rFonts w:ascii="Arial" w:hAnsi="Arial" w:cs="Arial"/>
                <w:color w:val="000000"/>
                <w:lang w:val="sv-SE" w:eastAsia="de-DE"/>
              </w:rPr>
              <w:t>(variab</w:t>
            </w:r>
            <w:r w:rsidR="0026228B" w:rsidRPr="00EF3A12">
              <w:rPr>
                <w:rFonts w:ascii="Arial" w:hAnsi="Arial" w:cs="Arial"/>
                <w:color w:val="000000"/>
                <w:lang w:val="sv-SE" w:eastAsia="de-DE"/>
              </w:rPr>
              <w:t>el reglering</w:t>
            </w:r>
            <w:r w:rsidRPr="00EF3A12">
              <w:rPr>
                <w:rFonts w:ascii="Arial" w:hAnsi="Arial" w:cs="Arial"/>
                <w:color w:val="000000"/>
                <w:lang w:val="sv-SE" w:eastAsia="de-DE"/>
              </w:rPr>
              <w:t>)</w:t>
            </w:r>
            <w:r w:rsidR="00C268EA" w:rsidRPr="00EF3A12">
              <w:rPr>
                <w:rFonts w:ascii="Arial" w:hAnsi="Arial" w:cs="Arial"/>
                <w:color w:val="000000"/>
                <w:lang w:val="sv-SE" w:eastAsia="de-DE"/>
              </w:rPr>
              <w:t xml:space="preserve"> a</w:t>
            </w:r>
            <w:r w:rsidRPr="00EF3A12">
              <w:rPr>
                <w:rFonts w:ascii="Arial" w:hAnsi="Arial" w:cs="Arial"/>
                <w:color w:val="000000"/>
                <w:lang w:val="sv-SE" w:eastAsia="de-DE"/>
              </w:rPr>
              <w:t>nalog</w:t>
            </w:r>
            <w:r w:rsidR="00C268EA" w:rsidRPr="00EF3A12">
              <w:rPr>
                <w:rFonts w:ascii="Arial" w:hAnsi="Arial" w:cs="Arial"/>
                <w:color w:val="000000"/>
                <w:lang w:val="sv-SE" w:eastAsia="de-DE"/>
              </w:rPr>
              <w:t>ingång</w:t>
            </w:r>
            <w:r w:rsidRPr="00EF3A12">
              <w:rPr>
                <w:rFonts w:ascii="Arial" w:hAnsi="Arial" w:cs="Arial"/>
                <w:color w:val="000000"/>
                <w:lang w:val="sv-SE" w:eastAsia="de-DE"/>
              </w:rPr>
              <w:t xml:space="preserve"> 0.10V</w:t>
            </w:r>
          </w:p>
          <w:p w:rsidR="00BE745C" w:rsidRPr="00EF3A12" w:rsidRDefault="00BE7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sv-SE" w:eastAsia="de-DE"/>
              </w:rPr>
            </w:pPr>
            <w:r w:rsidRPr="00EF3A12">
              <w:rPr>
                <w:rFonts w:ascii="Arial" w:hAnsi="Arial" w:cs="Arial"/>
                <w:color w:val="000000"/>
                <w:lang w:val="sv-SE" w:eastAsia="de-DE"/>
              </w:rPr>
              <w:t>2. R</w:t>
            </w:r>
            <w:r w:rsidR="00C268EA" w:rsidRPr="00EF3A12">
              <w:rPr>
                <w:rFonts w:ascii="Arial" w:hAnsi="Arial" w:cs="Arial"/>
                <w:color w:val="000000"/>
                <w:lang w:val="sv-SE" w:eastAsia="de-DE"/>
              </w:rPr>
              <w:t>ums</w:t>
            </w:r>
            <w:r w:rsidRPr="00EF3A12">
              <w:rPr>
                <w:rFonts w:ascii="Arial" w:hAnsi="Arial" w:cs="Arial"/>
                <w:color w:val="000000"/>
                <w:lang w:val="sv-SE" w:eastAsia="de-DE"/>
              </w:rPr>
              <w:t>temperatur-</w:t>
            </w:r>
            <w:r w:rsidR="00C268EA" w:rsidRPr="00EF3A12">
              <w:rPr>
                <w:rFonts w:ascii="Arial" w:hAnsi="Arial" w:cs="Arial"/>
                <w:color w:val="000000"/>
                <w:lang w:val="sv-SE" w:eastAsia="de-DE"/>
              </w:rPr>
              <w:t>ärvärde</w:t>
            </w:r>
          </w:p>
          <w:p w:rsidR="00BE745C" w:rsidRPr="00EF3A12" w:rsidRDefault="00C268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sv-SE" w:eastAsia="de-DE"/>
              </w:rPr>
            </w:pPr>
            <w:r w:rsidRPr="00EF3A12">
              <w:rPr>
                <w:rFonts w:ascii="Arial" w:hAnsi="Arial" w:cs="Arial"/>
                <w:color w:val="000000"/>
                <w:lang w:val="sv-SE" w:eastAsia="de-DE"/>
              </w:rPr>
              <w:t>Binär ingång</w:t>
            </w:r>
            <w:r w:rsidR="00BE745C" w:rsidRPr="00EF3A12">
              <w:rPr>
                <w:rFonts w:ascii="Arial" w:hAnsi="Arial" w:cs="Arial"/>
                <w:color w:val="000000"/>
                <w:lang w:val="sv-SE" w:eastAsia="de-DE"/>
              </w:rPr>
              <w:t xml:space="preserve"> / NI1000</w:t>
            </w:r>
          </w:p>
          <w:p w:rsidR="00BE745C" w:rsidRPr="00EF3A12" w:rsidRDefault="00BE7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sv-SE" w:eastAsia="de-DE"/>
              </w:rPr>
            </w:pPr>
            <w:r w:rsidRPr="00EF3A12">
              <w:rPr>
                <w:rFonts w:ascii="Arial" w:hAnsi="Arial" w:cs="Arial"/>
                <w:color w:val="000000"/>
                <w:lang w:val="sv-SE" w:eastAsia="de-DE"/>
              </w:rPr>
              <w:t xml:space="preserve">3. </w:t>
            </w:r>
            <w:r w:rsidR="00C268EA" w:rsidRPr="00EF3A12">
              <w:rPr>
                <w:rFonts w:ascii="Arial" w:hAnsi="Arial" w:cs="Arial"/>
                <w:color w:val="000000"/>
                <w:lang w:val="sv-SE" w:eastAsia="de-DE"/>
              </w:rPr>
              <w:t>Volymflöde</w:t>
            </w:r>
            <w:r w:rsidRPr="00EF3A12">
              <w:rPr>
                <w:rFonts w:ascii="Arial" w:hAnsi="Arial" w:cs="Arial"/>
                <w:color w:val="000000"/>
                <w:lang w:val="sv-SE" w:eastAsia="de-DE"/>
              </w:rPr>
              <w:t xml:space="preserve"> -</w:t>
            </w:r>
            <w:r w:rsidR="00C268EA" w:rsidRPr="00EF3A12">
              <w:rPr>
                <w:rFonts w:ascii="Arial" w:hAnsi="Arial" w:cs="Arial"/>
                <w:color w:val="000000"/>
                <w:lang w:val="sv-SE" w:eastAsia="de-DE"/>
              </w:rPr>
              <w:t xml:space="preserve"> Börvärde</w:t>
            </w:r>
          </w:p>
          <w:p w:rsidR="00BE745C" w:rsidRPr="00EF3A12" w:rsidRDefault="00BE7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sv-SE" w:eastAsia="de-DE"/>
              </w:rPr>
            </w:pPr>
            <w:r w:rsidRPr="00EF3A12">
              <w:rPr>
                <w:rFonts w:ascii="Arial" w:hAnsi="Arial" w:cs="Arial"/>
                <w:color w:val="000000"/>
                <w:lang w:val="sv-SE" w:eastAsia="de-DE"/>
              </w:rPr>
              <w:t>(</w:t>
            </w:r>
            <w:r w:rsidR="00C268EA" w:rsidRPr="00EF3A12">
              <w:rPr>
                <w:rFonts w:ascii="Arial" w:hAnsi="Arial" w:cs="Arial"/>
                <w:color w:val="000000"/>
                <w:lang w:val="sv-SE" w:eastAsia="de-DE"/>
              </w:rPr>
              <w:t>prioritetsstyrning</w:t>
            </w:r>
            <w:r w:rsidRPr="00EF3A12">
              <w:rPr>
                <w:rFonts w:ascii="Arial" w:hAnsi="Arial" w:cs="Arial"/>
                <w:color w:val="000000"/>
                <w:lang w:val="sv-SE" w:eastAsia="de-DE"/>
              </w:rPr>
              <w:t xml:space="preserve">) </w:t>
            </w:r>
            <w:r w:rsidR="00C268EA" w:rsidRPr="00EF3A12">
              <w:rPr>
                <w:rFonts w:ascii="Arial" w:hAnsi="Arial" w:cs="Arial"/>
                <w:color w:val="000000"/>
                <w:lang w:val="sv-SE" w:eastAsia="de-DE"/>
              </w:rPr>
              <w:t>Binär ingång</w:t>
            </w:r>
          </w:p>
          <w:p w:rsidR="00BE745C" w:rsidRPr="00EF3A12" w:rsidRDefault="00BE7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sv-SE" w:eastAsia="de-DE"/>
              </w:rPr>
            </w:pPr>
          </w:p>
          <w:p w:rsidR="00BE745C" w:rsidRPr="00EF3A12" w:rsidRDefault="00C268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sv-SE" w:eastAsia="de-DE"/>
              </w:rPr>
            </w:pPr>
            <w:r w:rsidRPr="00EF3A12">
              <w:rPr>
                <w:rFonts w:ascii="Arial" w:hAnsi="Arial" w:cs="Arial"/>
                <w:color w:val="000000"/>
                <w:lang w:val="sv-SE" w:eastAsia="de-DE"/>
              </w:rPr>
              <w:t>Utgångs- eller mätsignaler</w:t>
            </w:r>
          </w:p>
          <w:p w:rsidR="00BE745C" w:rsidRPr="00EF3A12" w:rsidRDefault="00BE7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sv-SE" w:eastAsia="de-DE"/>
              </w:rPr>
            </w:pPr>
            <w:r w:rsidRPr="00EF3A12">
              <w:rPr>
                <w:rFonts w:ascii="Arial" w:hAnsi="Arial" w:cs="Arial"/>
                <w:color w:val="000000"/>
                <w:lang w:val="sv-SE" w:eastAsia="de-DE"/>
              </w:rPr>
              <w:t>(</w:t>
            </w:r>
            <w:r w:rsidR="00C268EA" w:rsidRPr="00EF3A12">
              <w:rPr>
                <w:rFonts w:ascii="Arial" w:hAnsi="Arial" w:cs="Arial"/>
                <w:color w:val="000000"/>
                <w:lang w:val="sv-SE" w:eastAsia="de-DE"/>
              </w:rPr>
              <w:t>från</w:t>
            </w:r>
            <w:r w:rsidRPr="00EF3A12">
              <w:rPr>
                <w:rFonts w:ascii="Arial" w:hAnsi="Arial" w:cs="Arial"/>
                <w:color w:val="000000"/>
                <w:lang w:val="sv-SE" w:eastAsia="de-DE"/>
              </w:rPr>
              <w:t xml:space="preserve"> VAV-</w:t>
            </w:r>
            <w:r w:rsidR="00C268EA" w:rsidRPr="00EF3A12">
              <w:rPr>
                <w:rFonts w:ascii="Arial" w:hAnsi="Arial" w:cs="Arial"/>
                <w:color w:val="000000"/>
                <w:lang w:val="sv-SE" w:eastAsia="de-DE"/>
              </w:rPr>
              <w:t>k</w:t>
            </w:r>
            <w:r w:rsidRPr="00EF3A12">
              <w:rPr>
                <w:rFonts w:ascii="Arial" w:hAnsi="Arial" w:cs="Arial"/>
                <w:color w:val="000000"/>
                <w:lang w:val="sv-SE" w:eastAsia="de-DE"/>
              </w:rPr>
              <w:t>ompaktreg</w:t>
            </w:r>
            <w:r w:rsidR="00C268EA" w:rsidRPr="00EF3A12">
              <w:rPr>
                <w:rFonts w:ascii="Arial" w:hAnsi="Arial" w:cs="Arial"/>
                <w:color w:val="000000"/>
                <w:lang w:val="sv-SE" w:eastAsia="de-DE"/>
              </w:rPr>
              <w:t>ulator</w:t>
            </w:r>
            <w:r w:rsidRPr="00EF3A12">
              <w:rPr>
                <w:rFonts w:ascii="Arial" w:hAnsi="Arial" w:cs="Arial"/>
                <w:color w:val="000000"/>
                <w:lang w:val="sv-SE" w:eastAsia="de-DE"/>
              </w:rPr>
              <w:t xml:space="preserve"> </w:t>
            </w:r>
            <w:r w:rsidR="00C268EA" w:rsidRPr="00EF3A12">
              <w:rPr>
                <w:rFonts w:ascii="Arial" w:hAnsi="Arial" w:cs="Arial"/>
                <w:color w:val="000000"/>
                <w:lang w:val="sv-SE" w:eastAsia="de-DE"/>
              </w:rPr>
              <w:t>till</w:t>
            </w:r>
            <w:r w:rsidRPr="00EF3A12">
              <w:rPr>
                <w:rFonts w:ascii="Arial" w:hAnsi="Arial" w:cs="Arial"/>
                <w:color w:val="000000"/>
                <w:lang w:val="sv-SE" w:eastAsia="de-DE"/>
              </w:rPr>
              <w:t xml:space="preserve"> DDC / BMS)</w:t>
            </w:r>
          </w:p>
          <w:p w:rsidR="00BE745C" w:rsidRPr="00EF3A12" w:rsidRDefault="00BE7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sv-SE" w:eastAsia="de-DE"/>
              </w:rPr>
            </w:pPr>
            <w:r w:rsidRPr="00EF3A12">
              <w:rPr>
                <w:rFonts w:ascii="Arial" w:hAnsi="Arial" w:cs="Arial"/>
                <w:color w:val="000000"/>
                <w:lang w:val="sv-SE" w:eastAsia="de-DE"/>
              </w:rPr>
              <w:t>1. Vol</w:t>
            </w:r>
            <w:r w:rsidR="00C268EA" w:rsidRPr="00EF3A12">
              <w:rPr>
                <w:rFonts w:ascii="Arial" w:hAnsi="Arial" w:cs="Arial"/>
                <w:color w:val="000000"/>
                <w:lang w:val="sv-SE" w:eastAsia="de-DE"/>
              </w:rPr>
              <w:t>ymflöde</w:t>
            </w:r>
            <w:r w:rsidRPr="00EF3A12">
              <w:rPr>
                <w:rFonts w:ascii="Arial" w:hAnsi="Arial" w:cs="Arial"/>
                <w:color w:val="000000"/>
                <w:lang w:val="sv-SE" w:eastAsia="de-DE"/>
              </w:rPr>
              <w:t xml:space="preserve">  </w:t>
            </w:r>
            <w:r w:rsidR="00C268EA" w:rsidRPr="00EF3A12">
              <w:rPr>
                <w:rFonts w:ascii="Arial" w:hAnsi="Arial" w:cs="Arial"/>
                <w:color w:val="000000"/>
                <w:lang w:val="sv-SE" w:eastAsia="de-DE"/>
              </w:rPr>
              <w:t>ärvärde</w:t>
            </w:r>
            <w:r w:rsidRPr="00EF3A12">
              <w:rPr>
                <w:rFonts w:ascii="Arial" w:hAnsi="Arial" w:cs="Arial"/>
                <w:color w:val="000000"/>
                <w:lang w:val="sv-SE" w:eastAsia="de-DE"/>
              </w:rPr>
              <w:t>/</w:t>
            </w:r>
            <w:r w:rsidR="00783EF5" w:rsidRPr="00EF3A12">
              <w:rPr>
                <w:rFonts w:ascii="Arial" w:hAnsi="Arial" w:cs="Arial"/>
                <w:color w:val="000000"/>
                <w:lang w:val="sv-SE" w:eastAsia="de-DE"/>
              </w:rPr>
              <w:t>spjäll läge</w:t>
            </w:r>
          </w:p>
          <w:p w:rsidR="00BE745C" w:rsidRPr="00EF3A12" w:rsidRDefault="00BE7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sv-SE" w:eastAsia="de-DE"/>
              </w:rPr>
            </w:pPr>
            <w:r w:rsidRPr="00EF3A12">
              <w:rPr>
                <w:rFonts w:ascii="Arial" w:hAnsi="Arial" w:cs="Arial"/>
                <w:color w:val="000000"/>
                <w:lang w:val="sv-SE" w:eastAsia="de-DE"/>
              </w:rPr>
              <w:t>Analog</w:t>
            </w:r>
            <w:r w:rsidR="00C268EA" w:rsidRPr="00EF3A12">
              <w:rPr>
                <w:rFonts w:ascii="Arial" w:hAnsi="Arial" w:cs="Arial"/>
                <w:color w:val="000000"/>
                <w:lang w:val="sv-SE" w:eastAsia="de-DE"/>
              </w:rPr>
              <w:t>utgång</w:t>
            </w:r>
            <w:r w:rsidRPr="00EF3A12">
              <w:rPr>
                <w:rFonts w:ascii="Arial" w:hAnsi="Arial" w:cs="Arial"/>
                <w:color w:val="000000"/>
                <w:lang w:val="sv-SE" w:eastAsia="de-DE"/>
              </w:rPr>
              <w:t xml:space="preserve"> 0(2)..10 V</w:t>
            </w:r>
          </w:p>
          <w:p w:rsidR="00BE745C" w:rsidRPr="00EF3A12" w:rsidRDefault="00BE7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sv-SE" w:eastAsia="de-DE"/>
              </w:rPr>
            </w:pPr>
            <w:r w:rsidRPr="00EF3A12">
              <w:rPr>
                <w:rFonts w:ascii="Arial" w:hAnsi="Arial" w:cs="Arial"/>
                <w:color w:val="000000"/>
                <w:lang w:val="sv-SE" w:eastAsia="de-DE"/>
              </w:rPr>
              <w:t xml:space="preserve">2. </w:t>
            </w:r>
            <w:r w:rsidR="00C268EA" w:rsidRPr="00EF3A12">
              <w:rPr>
                <w:rFonts w:ascii="Arial" w:hAnsi="Arial" w:cs="Arial"/>
                <w:color w:val="000000"/>
                <w:lang w:val="sv-SE" w:eastAsia="de-DE"/>
              </w:rPr>
              <w:t>Utsignal ventilställdon</w:t>
            </w:r>
          </w:p>
          <w:p w:rsidR="00BE745C" w:rsidRPr="00EF3A12" w:rsidRDefault="00BE7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sv-SE" w:eastAsia="de-DE"/>
              </w:rPr>
            </w:pPr>
            <w:r w:rsidRPr="00EF3A12">
              <w:rPr>
                <w:rFonts w:ascii="Arial" w:hAnsi="Arial" w:cs="Arial"/>
                <w:color w:val="000000"/>
                <w:lang w:val="sv-SE" w:eastAsia="de-DE"/>
              </w:rPr>
              <w:t xml:space="preserve">    2x P</w:t>
            </w:r>
            <w:r w:rsidR="00C268EA" w:rsidRPr="00EF3A12">
              <w:rPr>
                <w:rFonts w:ascii="Arial" w:hAnsi="Arial" w:cs="Arial"/>
                <w:color w:val="000000"/>
                <w:lang w:val="sv-SE" w:eastAsia="de-DE"/>
              </w:rPr>
              <w:t>WM</w:t>
            </w:r>
            <w:r w:rsidRPr="00EF3A12">
              <w:rPr>
                <w:rFonts w:ascii="Arial" w:hAnsi="Arial" w:cs="Arial"/>
                <w:color w:val="000000"/>
                <w:lang w:val="sv-SE" w:eastAsia="de-DE"/>
              </w:rPr>
              <w:t xml:space="preserve"> Modulation f</w:t>
            </w:r>
            <w:r w:rsidR="00C268EA" w:rsidRPr="00EF3A12">
              <w:rPr>
                <w:rFonts w:ascii="Arial" w:hAnsi="Arial" w:cs="Arial"/>
                <w:color w:val="000000"/>
                <w:lang w:val="sv-SE" w:eastAsia="de-DE"/>
              </w:rPr>
              <w:t>ö</w:t>
            </w:r>
            <w:r w:rsidRPr="00EF3A12">
              <w:rPr>
                <w:rFonts w:ascii="Arial" w:hAnsi="Arial" w:cs="Arial"/>
                <w:color w:val="000000"/>
                <w:lang w:val="sv-SE" w:eastAsia="de-DE"/>
              </w:rPr>
              <w:t xml:space="preserve">r </w:t>
            </w:r>
            <w:r w:rsidR="00C268EA" w:rsidRPr="00EF3A12">
              <w:rPr>
                <w:rFonts w:ascii="Arial" w:hAnsi="Arial" w:cs="Arial"/>
                <w:color w:val="000000"/>
                <w:lang w:val="sv-SE" w:eastAsia="de-DE"/>
              </w:rPr>
              <w:t>värme</w:t>
            </w:r>
          </w:p>
          <w:p w:rsidR="00BE745C" w:rsidRPr="00EF3A12" w:rsidRDefault="00BE7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sv-SE" w:eastAsia="de-DE"/>
              </w:rPr>
            </w:pPr>
            <w:r w:rsidRPr="00EF3A12">
              <w:rPr>
                <w:rFonts w:ascii="Arial" w:hAnsi="Arial" w:cs="Arial"/>
                <w:color w:val="000000"/>
                <w:lang w:val="sv-SE" w:eastAsia="de-DE"/>
              </w:rPr>
              <w:t xml:space="preserve">    </w:t>
            </w:r>
            <w:r w:rsidR="00C268EA" w:rsidRPr="00EF3A12">
              <w:rPr>
                <w:rFonts w:ascii="Arial" w:hAnsi="Arial" w:cs="Arial"/>
                <w:color w:val="000000"/>
                <w:lang w:val="sv-SE" w:eastAsia="de-DE"/>
              </w:rPr>
              <w:t>och kyla</w:t>
            </w:r>
          </w:p>
          <w:p w:rsidR="00BE745C" w:rsidRPr="00EF3A12" w:rsidRDefault="00BE7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sv-SE" w:eastAsia="de-DE"/>
              </w:rPr>
            </w:pPr>
          </w:p>
          <w:p w:rsidR="00BE745C" w:rsidRPr="00EF3A12" w:rsidRDefault="00C268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sv-SE" w:eastAsia="de-DE"/>
              </w:rPr>
            </w:pPr>
            <w:r w:rsidRPr="00EF3A12">
              <w:rPr>
                <w:rFonts w:ascii="Arial" w:hAnsi="Arial" w:cs="Arial"/>
                <w:color w:val="000000"/>
                <w:lang w:val="sv-SE" w:eastAsia="de-DE"/>
              </w:rPr>
              <w:t>Matning</w:t>
            </w:r>
            <w:r w:rsidR="00BE745C" w:rsidRPr="00EF3A12">
              <w:rPr>
                <w:rFonts w:ascii="Arial" w:hAnsi="Arial" w:cs="Arial"/>
                <w:color w:val="000000"/>
                <w:lang w:val="sv-SE" w:eastAsia="de-DE"/>
              </w:rPr>
              <w:t>:            24V AC/DC</w:t>
            </w:r>
          </w:p>
          <w:p w:rsidR="00BE745C" w:rsidRPr="00EF3A12" w:rsidRDefault="00BE7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sv-SE" w:eastAsia="de-DE"/>
              </w:rPr>
            </w:pPr>
            <w:r w:rsidRPr="00EF3A12">
              <w:rPr>
                <w:rFonts w:ascii="Arial" w:hAnsi="Arial" w:cs="Arial"/>
                <w:color w:val="000000"/>
                <w:lang w:val="sv-SE" w:eastAsia="de-DE"/>
              </w:rPr>
              <w:t xml:space="preserve">                     +/- 20 % 50/60 Hz</w:t>
            </w:r>
          </w:p>
          <w:p w:rsidR="00BE745C" w:rsidRPr="00EF3A12" w:rsidRDefault="00AB0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sv-SE" w:eastAsia="de-DE"/>
              </w:rPr>
            </w:pPr>
            <w:r w:rsidRPr="00EF3A12">
              <w:rPr>
                <w:rFonts w:ascii="Arial" w:hAnsi="Arial" w:cs="Arial"/>
                <w:color w:val="000000"/>
                <w:lang w:val="sv-SE" w:eastAsia="de-DE"/>
              </w:rPr>
              <w:t>Kapsling</w:t>
            </w:r>
            <w:r w:rsidR="00BE745C" w:rsidRPr="00EF3A12">
              <w:rPr>
                <w:rFonts w:ascii="Arial" w:hAnsi="Arial" w:cs="Arial"/>
                <w:color w:val="000000"/>
                <w:lang w:val="sv-SE" w:eastAsia="de-DE"/>
              </w:rPr>
              <w:t>:           IP</w:t>
            </w:r>
            <w:r w:rsidRPr="00EF3A12">
              <w:rPr>
                <w:rFonts w:ascii="Arial" w:hAnsi="Arial" w:cs="Arial"/>
                <w:color w:val="000000"/>
                <w:lang w:val="sv-SE" w:eastAsia="de-DE"/>
              </w:rPr>
              <w:t>30</w:t>
            </w:r>
            <w:r w:rsidR="00BE745C" w:rsidRPr="00EF3A12">
              <w:rPr>
                <w:rFonts w:ascii="Arial" w:hAnsi="Arial" w:cs="Arial"/>
                <w:color w:val="000000"/>
                <w:lang w:val="sv-SE" w:eastAsia="de-DE"/>
              </w:rPr>
              <w:t xml:space="preserve"> (EN 60529)</w:t>
            </w:r>
          </w:p>
          <w:p w:rsidR="00BE745C" w:rsidRPr="00EF3A12" w:rsidRDefault="00AB0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sv-SE" w:eastAsia="de-DE"/>
              </w:rPr>
            </w:pPr>
            <w:r w:rsidRPr="00EF3A12">
              <w:rPr>
                <w:rFonts w:ascii="Arial" w:hAnsi="Arial" w:cs="Arial"/>
                <w:color w:val="000000"/>
                <w:lang w:val="sv-SE" w:eastAsia="de-DE"/>
              </w:rPr>
              <w:lastRenderedPageBreak/>
              <w:t>Skyddsklass</w:t>
            </w:r>
            <w:r w:rsidR="00BE745C" w:rsidRPr="00EF3A12">
              <w:rPr>
                <w:rFonts w:ascii="Arial" w:hAnsi="Arial" w:cs="Arial"/>
                <w:color w:val="000000"/>
                <w:lang w:val="sv-SE" w:eastAsia="de-DE"/>
              </w:rPr>
              <w:t xml:space="preserve">         III (EN60730)</w:t>
            </w:r>
          </w:p>
          <w:p w:rsidR="00BE745C" w:rsidRPr="00EF3A12" w:rsidRDefault="00AB0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sv-SE" w:eastAsia="de-DE"/>
              </w:rPr>
            </w:pPr>
            <w:r w:rsidRPr="00EF3A12">
              <w:rPr>
                <w:rFonts w:ascii="Arial" w:hAnsi="Arial" w:cs="Arial"/>
                <w:color w:val="000000"/>
                <w:lang w:val="sv-SE" w:eastAsia="de-DE"/>
              </w:rPr>
              <w:t>Nedsmutsningsgrad</w:t>
            </w:r>
            <w:r w:rsidR="00BE745C" w:rsidRPr="00EF3A12">
              <w:rPr>
                <w:rFonts w:ascii="Arial" w:hAnsi="Arial" w:cs="Arial"/>
                <w:color w:val="000000"/>
                <w:lang w:val="sv-SE" w:eastAsia="de-DE"/>
              </w:rPr>
              <w:t>:  II (EN60730)</w:t>
            </w:r>
          </w:p>
          <w:p w:rsidR="00BE745C" w:rsidRPr="00EF3A12" w:rsidRDefault="00AB0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sv-SE" w:eastAsia="de-DE"/>
              </w:rPr>
            </w:pPr>
            <w:r w:rsidRPr="00EF3A12">
              <w:rPr>
                <w:rFonts w:ascii="Arial" w:hAnsi="Arial" w:cs="Arial"/>
                <w:color w:val="000000"/>
                <w:lang w:val="sv-SE" w:eastAsia="de-DE"/>
              </w:rPr>
              <w:t>Gångtid</w:t>
            </w:r>
            <w:r w:rsidR="00BE745C" w:rsidRPr="00EF3A12">
              <w:rPr>
                <w:rFonts w:ascii="Arial" w:hAnsi="Arial" w:cs="Arial"/>
                <w:color w:val="000000"/>
                <w:lang w:val="sv-SE" w:eastAsia="de-DE"/>
              </w:rPr>
              <w:t xml:space="preserve"> 90°</w:t>
            </w:r>
            <w:r w:rsidR="00E861B2" w:rsidRPr="00EF3A12">
              <w:rPr>
                <w:rFonts w:ascii="Arial" w:hAnsi="Arial" w:cs="Arial"/>
                <w:color w:val="000000"/>
                <w:lang w:val="sv-SE" w:eastAsia="de-DE"/>
              </w:rPr>
              <w:t xml:space="preserve"> </w:t>
            </w:r>
            <w:r w:rsidR="00BE745C" w:rsidRPr="00EF3A12">
              <w:rPr>
                <w:rFonts w:ascii="Arial" w:hAnsi="Arial" w:cs="Arial"/>
                <w:color w:val="000000"/>
                <w:lang w:val="sv-SE" w:eastAsia="de-DE"/>
              </w:rPr>
              <w:t>i sek:  30,45,60,70,90,105</w:t>
            </w:r>
          </w:p>
          <w:p w:rsidR="00BE745C" w:rsidRPr="00EF3A12" w:rsidRDefault="00AB0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sv-SE" w:eastAsia="de-DE"/>
              </w:rPr>
            </w:pPr>
            <w:r w:rsidRPr="00EF3A12">
              <w:rPr>
                <w:rFonts w:ascii="Arial" w:hAnsi="Arial" w:cs="Arial"/>
                <w:color w:val="000000"/>
                <w:lang w:val="sv-SE" w:eastAsia="de-DE"/>
              </w:rPr>
              <w:t>Ljudnivå</w:t>
            </w:r>
            <w:r w:rsidR="00BE745C" w:rsidRPr="00EF3A12">
              <w:rPr>
                <w:rFonts w:ascii="Arial" w:hAnsi="Arial" w:cs="Arial"/>
                <w:color w:val="000000"/>
                <w:lang w:val="sv-SE" w:eastAsia="de-DE"/>
              </w:rPr>
              <w:t xml:space="preserve">:        </w:t>
            </w:r>
            <w:r w:rsidR="00E861B2" w:rsidRPr="00EF3A12">
              <w:rPr>
                <w:rFonts w:ascii="Arial" w:hAnsi="Arial" w:cs="Arial"/>
                <w:color w:val="000000"/>
                <w:lang w:val="sv-SE" w:eastAsia="de-DE"/>
              </w:rPr>
              <w:t xml:space="preserve">          </w:t>
            </w:r>
            <w:r w:rsidR="00BE745C" w:rsidRPr="00EF3A12">
              <w:rPr>
                <w:rFonts w:ascii="Arial" w:hAnsi="Arial" w:cs="Arial"/>
                <w:color w:val="000000"/>
                <w:lang w:val="sv-SE" w:eastAsia="de-DE"/>
              </w:rPr>
              <w:t>&lt;35 dB(A)</w:t>
            </w:r>
          </w:p>
          <w:p w:rsidR="00BE745C" w:rsidRPr="00EF3A12" w:rsidRDefault="00AB0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sv-SE" w:eastAsia="de-DE"/>
              </w:rPr>
            </w:pPr>
            <w:r w:rsidRPr="00EF3A12">
              <w:rPr>
                <w:rFonts w:ascii="Arial" w:hAnsi="Arial" w:cs="Arial"/>
                <w:color w:val="000000"/>
                <w:lang w:val="sv-SE" w:eastAsia="de-DE"/>
              </w:rPr>
              <w:t>Tilluft</w:t>
            </w:r>
            <w:r w:rsidR="00BE745C" w:rsidRPr="00EF3A12">
              <w:rPr>
                <w:rFonts w:ascii="Arial" w:hAnsi="Arial" w:cs="Arial"/>
                <w:color w:val="000000"/>
                <w:lang w:val="sv-SE" w:eastAsia="de-DE"/>
              </w:rPr>
              <w:t xml:space="preserve"> </w:t>
            </w:r>
            <w:r w:rsidRPr="00EF3A12">
              <w:rPr>
                <w:rFonts w:ascii="Arial" w:hAnsi="Arial" w:cs="Arial"/>
                <w:color w:val="000000"/>
                <w:lang w:val="sv-SE" w:eastAsia="de-DE"/>
              </w:rPr>
              <w:t>drift</w:t>
            </w:r>
            <w:r w:rsidR="00BE745C" w:rsidRPr="00EF3A12">
              <w:rPr>
                <w:rFonts w:ascii="Arial" w:hAnsi="Arial" w:cs="Arial"/>
                <w:color w:val="000000"/>
                <w:lang w:val="sv-SE" w:eastAsia="de-DE"/>
              </w:rPr>
              <w:t xml:space="preserve">temp.:  </w:t>
            </w:r>
            <w:r w:rsidR="00E861B2" w:rsidRPr="00EF3A12">
              <w:rPr>
                <w:rFonts w:ascii="Arial" w:hAnsi="Arial" w:cs="Arial"/>
                <w:color w:val="000000"/>
                <w:lang w:val="sv-SE" w:eastAsia="de-DE"/>
              </w:rPr>
              <w:t xml:space="preserve">       </w:t>
            </w:r>
            <w:r w:rsidR="00BE745C" w:rsidRPr="00EF3A12">
              <w:rPr>
                <w:rFonts w:ascii="Arial" w:hAnsi="Arial" w:cs="Arial"/>
                <w:color w:val="000000"/>
                <w:lang w:val="sv-SE" w:eastAsia="de-DE"/>
              </w:rPr>
              <w:t>0...55 °C</w:t>
            </w:r>
          </w:p>
          <w:p w:rsidR="00BE745C" w:rsidRPr="00EF3A12" w:rsidRDefault="00AB0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sv-SE" w:eastAsia="de-DE"/>
              </w:rPr>
            </w:pPr>
            <w:r w:rsidRPr="00EF3A12">
              <w:rPr>
                <w:rFonts w:ascii="Arial" w:hAnsi="Arial" w:cs="Arial"/>
                <w:color w:val="000000"/>
                <w:lang w:val="sv-SE" w:eastAsia="de-DE"/>
              </w:rPr>
              <w:t>Tilluft</w:t>
            </w:r>
            <w:r w:rsidR="00BE745C" w:rsidRPr="00EF3A12">
              <w:rPr>
                <w:rFonts w:ascii="Arial" w:hAnsi="Arial" w:cs="Arial"/>
                <w:color w:val="000000"/>
                <w:lang w:val="sv-SE" w:eastAsia="de-DE"/>
              </w:rPr>
              <w:t xml:space="preserve"> </w:t>
            </w:r>
            <w:r w:rsidRPr="00EF3A12">
              <w:rPr>
                <w:rFonts w:ascii="Arial" w:hAnsi="Arial" w:cs="Arial"/>
                <w:color w:val="000000"/>
                <w:lang w:val="sv-SE" w:eastAsia="de-DE"/>
              </w:rPr>
              <w:t>omgivningsfukt</w:t>
            </w:r>
            <w:r w:rsidR="00BE745C" w:rsidRPr="00EF3A12">
              <w:rPr>
                <w:rFonts w:ascii="Arial" w:hAnsi="Arial" w:cs="Arial"/>
                <w:color w:val="000000"/>
                <w:lang w:val="sv-SE" w:eastAsia="de-DE"/>
              </w:rPr>
              <w:t>:&lt; 85 %rF</w:t>
            </w:r>
          </w:p>
          <w:p w:rsidR="00BE745C" w:rsidRPr="00EF3A12" w:rsidRDefault="00BE7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sv-SE" w:eastAsia="de-DE"/>
              </w:rPr>
            </w:pPr>
            <w:r w:rsidRPr="00EF3A12">
              <w:rPr>
                <w:rFonts w:ascii="Arial" w:hAnsi="Arial" w:cs="Arial"/>
                <w:color w:val="000000"/>
                <w:lang w:val="sv-SE" w:eastAsia="de-DE"/>
              </w:rPr>
              <w:t>Kommunikation</w:t>
            </w:r>
          </w:p>
          <w:p w:rsidR="00BE745C" w:rsidRPr="00EF3A12" w:rsidRDefault="00BE7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sv-SE" w:eastAsia="de-DE"/>
              </w:rPr>
            </w:pPr>
            <w:r w:rsidRPr="00EF3A12">
              <w:rPr>
                <w:rFonts w:ascii="Arial" w:hAnsi="Arial" w:cs="Arial"/>
                <w:color w:val="000000"/>
                <w:lang w:val="sv-SE" w:eastAsia="de-DE"/>
              </w:rPr>
              <w:t xml:space="preserve"> Busans</w:t>
            </w:r>
            <w:r w:rsidR="00AB0666" w:rsidRPr="00EF3A12">
              <w:rPr>
                <w:rFonts w:ascii="Arial" w:hAnsi="Arial" w:cs="Arial"/>
                <w:color w:val="000000"/>
                <w:lang w:val="sv-SE" w:eastAsia="de-DE"/>
              </w:rPr>
              <w:t>lutning</w:t>
            </w:r>
            <w:r w:rsidRPr="00EF3A12">
              <w:rPr>
                <w:rFonts w:ascii="Arial" w:hAnsi="Arial" w:cs="Arial"/>
                <w:color w:val="000000"/>
                <w:lang w:val="sv-SE" w:eastAsia="de-DE"/>
              </w:rPr>
              <w:t>:          3</w:t>
            </w:r>
            <w:r w:rsidR="00AB0666" w:rsidRPr="00EF3A12">
              <w:rPr>
                <w:rFonts w:ascii="Arial" w:hAnsi="Arial" w:cs="Arial"/>
                <w:color w:val="000000"/>
                <w:lang w:val="sv-SE" w:eastAsia="de-DE"/>
              </w:rPr>
              <w:t>-tråds</w:t>
            </w:r>
          </w:p>
          <w:p w:rsidR="00BE745C" w:rsidRPr="00EF3A12" w:rsidRDefault="00BE7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sv-SE" w:eastAsia="de-DE"/>
              </w:rPr>
            </w:pPr>
            <w:r w:rsidRPr="00EF3A12">
              <w:rPr>
                <w:rFonts w:ascii="Arial" w:hAnsi="Arial" w:cs="Arial"/>
                <w:color w:val="000000"/>
                <w:lang w:val="sv-SE" w:eastAsia="de-DE"/>
              </w:rPr>
              <w:t xml:space="preserve"> RS485 </w:t>
            </w:r>
            <w:r w:rsidR="00E861B2" w:rsidRPr="00EF3A12">
              <w:rPr>
                <w:rFonts w:ascii="Arial" w:hAnsi="Arial" w:cs="Arial"/>
                <w:color w:val="000000"/>
                <w:lang w:val="sv-SE" w:eastAsia="de-DE"/>
              </w:rPr>
              <w:t xml:space="preserve">ej galv.skild: </w:t>
            </w:r>
            <w:r w:rsidRPr="00EF3A12">
              <w:rPr>
                <w:rFonts w:ascii="Arial" w:hAnsi="Arial" w:cs="Arial"/>
                <w:color w:val="000000"/>
                <w:lang w:val="sv-SE" w:eastAsia="de-DE"/>
              </w:rPr>
              <w:t xml:space="preserve"> 115kbaud</w:t>
            </w:r>
          </w:p>
          <w:p w:rsidR="00BE745C" w:rsidRPr="00EF3A12" w:rsidRDefault="00BE7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sv-SE" w:eastAsia="de-DE"/>
              </w:rPr>
            </w:pPr>
            <w:r w:rsidRPr="00EF3A12">
              <w:rPr>
                <w:rFonts w:ascii="Arial" w:hAnsi="Arial" w:cs="Arial"/>
                <w:color w:val="000000"/>
                <w:lang w:val="sv-SE" w:eastAsia="de-DE"/>
              </w:rPr>
              <w:t xml:space="preserve"> Sauter SLC </w:t>
            </w:r>
            <w:r w:rsidR="00AB0666" w:rsidRPr="00EF3A12">
              <w:rPr>
                <w:rFonts w:ascii="Arial" w:hAnsi="Arial" w:cs="Arial"/>
                <w:color w:val="000000"/>
                <w:lang w:val="sv-SE" w:eastAsia="de-DE"/>
              </w:rPr>
              <w:t>eller</w:t>
            </w:r>
            <w:r w:rsidRPr="00EF3A12">
              <w:rPr>
                <w:rFonts w:ascii="Arial" w:hAnsi="Arial" w:cs="Arial"/>
                <w:color w:val="000000"/>
                <w:lang w:val="sv-SE" w:eastAsia="de-DE"/>
              </w:rPr>
              <w:t xml:space="preserve"> BACnet MSTP</w:t>
            </w:r>
          </w:p>
          <w:p w:rsidR="00BE745C" w:rsidRPr="00EF3A12" w:rsidRDefault="00AB0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sv-SE" w:eastAsia="de-DE"/>
              </w:rPr>
            </w:pPr>
            <w:r w:rsidRPr="00EF3A12">
              <w:rPr>
                <w:rFonts w:ascii="Arial" w:hAnsi="Arial" w:cs="Arial"/>
                <w:color w:val="000000"/>
                <w:lang w:val="sv-SE" w:eastAsia="de-DE"/>
              </w:rPr>
              <w:t>Givare</w:t>
            </w:r>
          </w:p>
          <w:p w:rsidR="00AB0666" w:rsidRPr="00EF3A12" w:rsidRDefault="00AB0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sv-SE" w:eastAsia="de-DE"/>
              </w:rPr>
            </w:pPr>
            <w:r w:rsidRPr="00EF3A12">
              <w:rPr>
                <w:rFonts w:ascii="Arial" w:hAnsi="Arial" w:cs="Arial"/>
                <w:color w:val="000000"/>
                <w:lang w:val="sv-SE" w:eastAsia="de-DE"/>
              </w:rPr>
              <w:t xml:space="preserve">Statisk tryckdifferential </w:t>
            </w:r>
            <w:r w:rsidR="008C3AD4" w:rsidRPr="00EF3A12">
              <w:rPr>
                <w:rFonts w:ascii="Arial" w:hAnsi="Arial" w:cs="Arial"/>
                <w:color w:val="000000"/>
                <w:lang w:val="sv-SE" w:eastAsia="de-DE"/>
              </w:rPr>
              <w:t>givare</w:t>
            </w:r>
          </w:p>
          <w:p w:rsidR="00BE745C" w:rsidRPr="00EF3A12" w:rsidRDefault="00BE7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sv-SE" w:eastAsia="de-DE"/>
              </w:rPr>
            </w:pPr>
            <w:r w:rsidRPr="00EF3A12">
              <w:rPr>
                <w:rFonts w:ascii="Arial" w:hAnsi="Arial" w:cs="Arial"/>
                <w:color w:val="000000"/>
                <w:lang w:val="sv-SE" w:eastAsia="de-DE"/>
              </w:rPr>
              <w:t xml:space="preserve"> </w:t>
            </w:r>
            <w:r w:rsidR="008C3AD4" w:rsidRPr="00EF3A12">
              <w:rPr>
                <w:rFonts w:ascii="Arial" w:hAnsi="Arial" w:cs="Arial"/>
                <w:color w:val="000000"/>
                <w:lang w:val="sv-SE" w:eastAsia="de-DE"/>
              </w:rPr>
              <w:t>Tryckområde</w:t>
            </w:r>
            <w:r w:rsidRPr="00EF3A12">
              <w:rPr>
                <w:rFonts w:ascii="Arial" w:hAnsi="Arial" w:cs="Arial"/>
                <w:color w:val="000000"/>
                <w:lang w:val="sv-SE" w:eastAsia="de-DE"/>
              </w:rPr>
              <w:t xml:space="preserve">:        </w:t>
            </w:r>
            <w:r w:rsidR="008C3AD4" w:rsidRPr="00EF3A12">
              <w:rPr>
                <w:rFonts w:ascii="Arial" w:hAnsi="Arial" w:cs="Arial"/>
                <w:color w:val="000000"/>
                <w:lang w:val="sv-SE" w:eastAsia="de-DE"/>
              </w:rPr>
              <w:t xml:space="preserve">  </w:t>
            </w:r>
            <w:r w:rsidRPr="00EF3A12">
              <w:rPr>
                <w:rFonts w:ascii="Arial" w:hAnsi="Arial" w:cs="Arial"/>
                <w:color w:val="000000"/>
                <w:lang w:val="sv-SE" w:eastAsia="de-DE"/>
              </w:rPr>
              <w:t xml:space="preserve"> 0...300 Pa</w:t>
            </w:r>
          </w:p>
          <w:p w:rsidR="00BE745C" w:rsidRPr="00EF3A12" w:rsidRDefault="00BE7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sv-SE" w:eastAsia="de-DE"/>
              </w:rPr>
            </w:pPr>
            <w:r w:rsidRPr="00EF3A12">
              <w:rPr>
                <w:rFonts w:ascii="Arial" w:hAnsi="Arial" w:cs="Arial"/>
                <w:color w:val="000000"/>
                <w:lang w:val="sv-SE" w:eastAsia="de-DE"/>
              </w:rPr>
              <w:t xml:space="preserve"> </w:t>
            </w:r>
            <w:r w:rsidR="008C3AD4" w:rsidRPr="00EF3A12">
              <w:rPr>
                <w:rFonts w:ascii="Arial" w:hAnsi="Arial" w:cs="Arial"/>
                <w:color w:val="000000"/>
                <w:lang w:val="sv-SE" w:eastAsia="de-DE"/>
              </w:rPr>
              <w:t>Olinjäritet</w:t>
            </w:r>
            <w:r w:rsidRPr="00EF3A12">
              <w:rPr>
                <w:rFonts w:ascii="Arial" w:hAnsi="Arial" w:cs="Arial"/>
                <w:color w:val="000000"/>
                <w:lang w:val="sv-SE" w:eastAsia="de-DE"/>
              </w:rPr>
              <w:t xml:space="preserve">:         </w:t>
            </w:r>
            <w:r w:rsidR="008C3AD4" w:rsidRPr="00EF3A12">
              <w:rPr>
                <w:rFonts w:ascii="Arial" w:hAnsi="Arial" w:cs="Arial"/>
                <w:color w:val="000000"/>
                <w:lang w:val="sv-SE" w:eastAsia="de-DE"/>
              </w:rPr>
              <w:t xml:space="preserve">        </w:t>
            </w:r>
            <w:r w:rsidRPr="00EF3A12">
              <w:rPr>
                <w:rFonts w:ascii="Arial" w:hAnsi="Arial" w:cs="Arial"/>
                <w:color w:val="000000"/>
                <w:lang w:val="sv-SE" w:eastAsia="de-DE"/>
              </w:rPr>
              <w:t>2 % FS</w:t>
            </w:r>
          </w:p>
          <w:p w:rsidR="00BE745C" w:rsidRPr="00EF3A12" w:rsidRDefault="00BE7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sv-SE" w:eastAsia="de-DE"/>
              </w:rPr>
            </w:pPr>
            <w:r w:rsidRPr="00EF3A12">
              <w:rPr>
                <w:rFonts w:ascii="Arial" w:hAnsi="Arial" w:cs="Arial"/>
                <w:color w:val="000000"/>
                <w:lang w:val="sv-SE" w:eastAsia="de-DE"/>
              </w:rPr>
              <w:t xml:space="preserve"> </w:t>
            </w:r>
            <w:r w:rsidR="008C3AD4" w:rsidRPr="00EF3A12">
              <w:rPr>
                <w:rFonts w:ascii="Arial" w:hAnsi="Arial" w:cs="Arial"/>
                <w:color w:val="000000"/>
                <w:lang w:val="sv-SE" w:eastAsia="de-DE"/>
              </w:rPr>
              <w:t>R</w:t>
            </w:r>
            <w:r w:rsidR="008C3AD4" w:rsidRPr="00EF3A12">
              <w:rPr>
                <w:rFonts w:ascii="Arial" w:hAnsi="Arial" w:cs="Arial"/>
                <w:color w:val="000000"/>
                <w:lang w:val="sv-SE" w:eastAsia="de-DE"/>
              </w:rPr>
              <w:t>eproducerbarhet</w:t>
            </w:r>
            <w:r w:rsidRPr="00EF3A12">
              <w:rPr>
                <w:rFonts w:ascii="Arial" w:hAnsi="Arial" w:cs="Arial"/>
                <w:color w:val="000000"/>
                <w:lang w:val="sv-SE" w:eastAsia="de-DE"/>
              </w:rPr>
              <w:t>:   0,2 % FS</w:t>
            </w:r>
          </w:p>
          <w:p w:rsidR="00BE745C" w:rsidRPr="00EF3A12" w:rsidRDefault="00BE7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sv-SE" w:eastAsia="de-DE"/>
              </w:rPr>
            </w:pPr>
            <w:r w:rsidRPr="00EF3A12">
              <w:rPr>
                <w:rFonts w:ascii="Arial" w:hAnsi="Arial" w:cs="Arial"/>
                <w:color w:val="000000"/>
                <w:lang w:val="sv-SE" w:eastAsia="de-DE"/>
              </w:rPr>
              <w:t xml:space="preserve"> </w:t>
            </w:r>
            <w:r w:rsidR="008C3AD4" w:rsidRPr="00EF3A12">
              <w:rPr>
                <w:rFonts w:ascii="Arial" w:hAnsi="Arial" w:cs="Arial"/>
                <w:color w:val="000000"/>
                <w:lang w:val="sv-SE" w:eastAsia="de-DE"/>
              </w:rPr>
              <w:t>Tillåten överbelastning</w:t>
            </w:r>
            <w:r w:rsidRPr="00EF3A12">
              <w:rPr>
                <w:rFonts w:ascii="Arial" w:hAnsi="Arial" w:cs="Arial"/>
                <w:color w:val="000000"/>
                <w:lang w:val="sv-SE" w:eastAsia="de-DE"/>
              </w:rPr>
              <w:t>:   2 kPa</w:t>
            </w:r>
          </w:p>
          <w:p w:rsidR="00BE745C" w:rsidRPr="00EF3A12" w:rsidRDefault="00BE7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sv-SE" w:eastAsia="de-DE"/>
              </w:rPr>
            </w:pPr>
            <w:r w:rsidRPr="00EF3A12">
              <w:rPr>
                <w:rFonts w:ascii="Arial" w:hAnsi="Arial" w:cs="Arial"/>
                <w:color w:val="000000"/>
                <w:lang w:val="sv-SE" w:eastAsia="de-DE"/>
              </w:rPr>
              <w:t xml:space="preserve"> </w:t>
            </w:r>
            <w:r w:rsidR="008C3AD4" w:rsidRPr="00EF3A12">
              <w:rPr>
                <w:rFonts w:ascii="Arial" w:hAnsi="Arial" w:cs="Arial"/>
                <w:color w:val="000000"/>
                <w:lang w:val="sv-SE" w:eastAsia="de-DE"/>
              </w:rPr>
              <w:t>Tidskonstant</w:t>
            </w:r>
            <w:r w:rsidRPr="00EF3A12">
              <w:rPr>
                <w:rFonts w:ascii="Arial" w:hAnsi="Arial" w:cs="Arial"/>
                <w:color w:val="000000"/>
                <w:lang w:val="sv-SE" w:eastAsia="de-DE"/>
              </w:rPr>
              <w:t xml:space="preserve">:        </w:t>
            </w:r>
            <w:r w:rsidR="008C3AD4" w:rsidRPr="00EF3A12">
              <w:rPr>
                <w:rFonts w:ascii="Arial" w:hAnsi="Arial" w:cs="Arial"/>
                <w:color w:val="000000"/>
                <w:lang w:val="sv-SE" w:eastAsia="de-DE"/>
              </w:rPr>
              <w:t xml:space="preserve">   </w:t>
            </w:r>
            <w:r w:rsidRPr="00EF3A12">
              <w:rPr>
                <w:rFonts w:ascii="Arial" w:hAnsi="Arial" w:cs="Arial"/>
                <w:color w:val="000000"/>
                <w:lang w:val="sv-SE" w:eastAsia="de-DE"/>
              </w:rPr>
              <w:t>0,05 se</w:t>
            </w:r>
            <w:r w:rsidR="008C3AD4" w:rsidRPr="00EF3A12">
              <w:rPr>
                <w:rFonts w:ascii="Arial" w:hAnsi="Arial" w:cs="Arial"/>
                <w:color w:val="000000"/>
                <w:lang w:val="sv-SE" w:eastAsia="de-DE"/>
              </w:rPr>
              <w:t>k</w:t>
            </w:r>
            <w:r w:rsidRPr="00EF3A12">
              <w:rPr>
                <w:rFonts w:ascii="Arial" w:hAnsi="Arial" w:cs="Arial"/>
                <w:color w:val="000000"/>
                <w:lang w:val="sv-SE" w:eastAsia="de-DE"/>
              </w:rPr>
              <w:t>.</w:t>
            </w:r>
          </w:p>
          <w:p w:rsidR="00BE745C" w:rsidRPr="00EF3A12" w:rsidRDefault="00BE7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sv-SE" w:eastAsia="de-DE"/>
              </w:rPr>
            </w:pPr>
            <w:r w:rsidRPr="00EF3A12">
              <w:rPr>
                <w:rFonts w:ascii="Arial" w:hAnsi="Arial" w:cs="Arial"/>
                <w:color w:val="000000"/>
                <w:lang w:val="sv-SE" w:eastAsia="de-DE"/>
              </w:rPr>
              <w:t xml:space="preserve"> </w:t>
            </w:r>
            <w:r w:rsidR="008C3AD4" w:rsidRPr="00EF3A12">
              <w:rPr>
                <w:rFonts w:ascii="Arial" w:hAnsi="Arial" w:cs="Arial"/>
                <w:color w:val="000000"/>
                <w:lang w:val="sv-SE" w:eastAsia="de-DE"/>
              </w:rPr>
              <w:t>Lägesinflytande:</w:t>
            </w:r>
            <w:r w:rsidRPr="00EF3A12">
              <w:rPr>
                <w:rFonts w:ascii="Arial" w:hAnsi="Arial" w:cs="Arial"/>
                <w:color w:val="000000"/>
                <w:lang w:val="sv-SE" w:eastAsia="de-DE"/>
              </w:rPr>
              <w:t xml:space="preserve">    </w:t>
            </w:r>
            <w:r w:rsidR="008C3AD4" w:rsidRPr="00EF3A12">
              <w:rPr>
                <w:rFonts w:ascii="Arial" w:hAnsi="Arial" w:cs="Arial"/>
                <w:color w:val="000000"/>
                <w:lang w:val="sv-SE" w:eastAsia="de-DE"/>
              </w:rPr>
              <w:t xml:space="preserve">  </w:t>
            </w:r>
            <w:r w:rsidRPr="00EF3A12">
              <w:rPr>
                <w:rFonts w:ascii="Arial" w:hAnsi="Arial" w:cs="Arial"/>
                <w:color w:val="000000"/>
                <w:lang w:val="sv-SE" w:eastAsia="de-DE"/>
              </w:rPr>
              <w:t>1 Pa</w:t>
            </w:r>
          </w:p>
          <w:p w:rsidR="00BE745C" w:rsidRPr="00EF3A12" w:rsidRDefault="00BE7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sv-SE" w:eastAsia="de-DE"/>
              </w:rPr>
            </w:pPr>
            <w:r w:rsidRPr="00EF3A12">
              <w:rPr>
                <w:rFonts w:ascii="Arial" w:hAnsi="Arial" w:cs="Arial"/>
                <w:color w:val="000000"/>
                <w:lang w:val="sv-SE" w:eastAsia="de-DE"/>
              </w:rPr>
              <w:t xml:space="preserve"> Membran:            </w:t>
            </w:r>
            <w:r w:rsidR="008C3AD4" w:rsidRPr="00EF3A12">
              <w:rPr>
                <w:rFonts w:ascii="Arial" w:hAnsi="Arial" w:cs="Arial"/>
                <w:color w:val="000000"/>
                <w:lang w:val="sv-SE" w:eastAsia="de-DE"/>
              </w:rPr>
              <w:t xml:space="preserve">    </w:t>
            </w:r>
            <w:r w:rsidR="008C3AD4" w:rsidRPr="00EF3A12">
              <w:rPr>
                <w:rFonts w:ascii="Arial" w:hAnsi="Arial" w:cs="Arial"/>
                <w:color w:val="000000"/>
                <w:lang w:val="sv-SE" w:eastAsia="de-DE"/>
              </w:rPr>
              <w:t>silikongummi</w:t>
            </w:r>
          </w:p>
          <w:p w:rsidR="00BE745C" w:rsidRPr="00EF3A12" w:rsidRDefault="008C3A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sv-SE" w:eastAsia="de-DE"/>
              </w:rPr>
            </w:pPr>
            <w:r w:rsidRPr="00EF3A12">
              <w:rPr>
                <w:rFonts w:ascii="Arial" w:hAnsi="Arial" w:cs="Arial"/>
                <w:color w:val="000000"/>
                <w:lang w:val="sv-SE" w:eastAsia="de-DE"/>
              </w:rPr>
              <w:t>Justerbar nollpunkt</w:t>
            </w:r>
          </w:p>
          <w:p w:rsidR="00BE745C" w:rsidRPr="00EF3A12" w:rsidRDefault="00BE7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sv-SE" w:eastAsia="de-DE"/>
              </w:rPr>
            </w:pPr>
            <w:r w:rsidRPr="00EF3A12">
              <w:rPr>
                <w:rFonts w:ascii="Arial" w:hAnsi="Arial" w:cs="Arial"/>
                <w:color w:val="000000"/>
                <w:lang w:val="sv-SE" w:eastAsia="de-DE"/>
              </w:rPr>
              <w:t>Fabrikat:'»Sauter«'</w:t>
            </w:r>
          </w:p>
          <w:p w:rsidR="00BE745C" w:rsidRPr="00EF3A12" w:rsidRDefault="00BE7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sv-SE" w:eastAsia="de-DE"/>
              </w:rPr>
            </w:pPr>
            <w:r w:rsidRPr="00EF3A12">
              <w:rPr>
                <w:rFonts w:ascii="Arial" w:hAnsi="Arial" w:cs="Arial"/>
                <w:color w:val="000000"/>
                <w:lang w:val="sv-SE" w:eastAsia="de-DE"/>
              </w:rPr>
              <w:t>Typ    :'»ASV205BF132E«'</w:t>
            </w:r>
          </w:p>
          <w:p w:rsidR="00BE745C" w:rsidRPr="00EF3A12" w:rsidRDefault="00BE7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sv-SE" w:eastAsia="de-DE"/>
              </w:rPr>
            </w:pPr>
            <w:r w:rsidRPr="00EF3A12">
              <w:rPr>
                <w:rFonts w:ascii="Arial" w:hAnsi="Arial" w:cs="Arial"/>
                <w:color w:val="000000"/>
                <w:lang w:val="sv-SE" w:eastAsia="de-DE"/>
              </w:rPr>
              <w:t xml:space="preserve"> 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</w:tcPr>
          <w:p w:rsidR="00BE745C" w:rsidRPr="00EF3A12" w:rsidRDefault="00BE74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val="sv-SE" w:eastAsia="de-DE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</w:tcPr>
          <w:p w:rsidR="00BE745C" w:rsidRPr="00EF3A12" w:rsidRDefault="00BE74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val="sv-SE" w:eastAsia="de-DE"/>
              </w:rPr>
            </w:pPr>
          </w:p>
        </w:tc>
      </w:tr>
      <w:tr w:rsidR="00BE745C" w:rsidRPr="00EF3A12" w:rsidTr="0087421F">
        <w:tc>
          <w:tcPr>
            <w:tcW w:w="85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45C" w:rsidRPr="00EF3A12" w:rsidRDefault="00BE74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val="sv-SE" w:eastAsia="de-DE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:rsidR="00BE745C" w:rsidRPr="00EF3A12" w:rsidRDefault="00BE74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val="sv-SE" w:eastAsia="de-DE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</w:tcPr>
          <w:p w:rsidR="00BE745C" w:rsidRPr="00EF3A12" w:rsidRDefault="00BE7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sv-SE" w:eastAsia="de-DE"/>
              </w:rPr>
            </w:pP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</w:tcPr>
          <w:p w:rsidR="00BE745C" w:rsidRPr="00EF3A12" w:rsidRDefault="00BE7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sv-SE" w:eastAsia="de-DE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</w:tcPr>
          <w:p w:rsidR="00BE745C" w:rsidRPr="00EF3A12" w:rsidRDefault="00BE74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val="sv-SE" w:eastAsia="de-DE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</w:tcPr>
          <w:p w:rsidR="00BE745C" w:rsidRPr="00EF3A12" w:rsidRDefault="00BE74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val="sv-SE" w:eastAsia="de-DE"/>
              </w:rPr>
            </w:pPr>
          </w:p>
        </w:tc>
      </w:tr>
      <w:tr w:rsidR="00BE745C" w:rsidRPr="00EF3A12" w:rsidTr="0087421F"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</w:tcPr>
          <w:p w:rsidR="00BE745C" w:rsidRPr="00EF3A12" w:rsidRDefault="00BE74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val="sv-SE" w:eastAsia="de-DE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</w:tcPr>
          <w:p w:rsidR="00BE745C" w:rsidRPr="00EF3A12" w:rsidRDefault="00BE74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val="sv-SE"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</w:tcPr>
          <w:p w:rsidR="00BE745C" w:rsidRPr="00EF3A12" w:rsidRDefault="00BE7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sv-SE" w:eastAsia="de-DE"/>
              </w:rPr>
            </w:pPr>
          </w:p>
        </w:tc>
        <w:tc>
          <w:tcPr>
            <w:tcW w:w="276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45C" w:rsidRPr="00EF3A12" w:rsidRDefault="00BE7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sv-SE" w:eastAsia="de-DE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</w:tcPr>
          <w:p w:rsidR="00BE745C" w:rsidRPr="00EF3A12" w:rsidRDefault="00BE74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val="sv-SE" w:eastAsia="de-DE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</w:tcPr>
          <w:p w:rsidR="00BE745C" w:rsidRPr="00EF3A12" w:rsidRDefault="00BE74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val="sv-SE" w:eastAsia="de-DE"/>
              </w:rPr>
            </w:pPr>
          </w:p>
        </w:tc>
      </w:tr>
      <w:tr w:rsidR="0087421F" w:rsidRPr="00EF3A12" w:rsidTr="0087421F"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</w:tcPr>
          <w:p w:rsidR="0087421F" w:rsidRPr="00EF3A12" w:rsidRDefault="0087421F" w:rsidP="008742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val="sv-SE" w:eastAsia="de-DE"/>
              </w:rPr>
            </w:pPr>
            <w:r w:rsidRPr="00EF3A12">
              <w:rPr>
                <w:rFonts w:ascii="Arial" w:hAnsi="Arial" w:cs="Arial"/>
                <w:color w:val="000000"/>
                <w:lang w:val="sv-SE" w:eastAsia="de-DE"/>
              </w:rPr>
              <w:t>1.02</w:t>
            </w: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</w:tcPr>
          <w:p w:rsidR="0087421F" w:rsidRPr="00EF3A12" w:rsidRDefault="0087421F" w:rsidP="008742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val="sv-SE"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</w:tcPr>
          <w:p w:rsidR="0087421F" w:rsidRPr="00EF3A12" w:rsidRDefault="0087421F" w:rsidP="008742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sv-SE" w:eastAsia="de-DE"/>
              </w:rPr>
            </w:pPr>
          </w:p>
        </w:tc>
        <w:tc>
          <w:tcPr>
            <w:tcW w:w="276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421F" w:rsidRPr="00EF3A12" w:rsidRDefault="0087421F" w:rsidP="0087421F">
            <w:pPr>
              <w:autoSpaceDE w:val="0"/>
              <w:autoSpaceDN w:val="0"/>
              <w:adjustRightInd w:val="0"/>
              <w:spacing w:after="0" w:line="240" w:lineRule="auto"/>
              <w:ind w:right="-321"/>
              <w:rPr>
                <w:rFonts w:ascii="Arial" w:hAnsi="Arial" w:cs="Arial"/>
                <w:color w:val="000000"/>
                <w:lang w:val="sv-SE" w:eastAsia="de-DE"/>
              </w:rPr>
            </w:pPr>
            <w:r w:rsidRPr="00EF3A12">
              <w:rPr>
                <w:rFonts w:ascii="Arial" w:hAnsi="Arial" w:cs="Arial"/>
                <w:color w:val="000000"/>
                <w:lang w:val="sv-SE" w:eastAsia="de-DE"/>
              </w:rPr>
              <w:t>Standard VAV spjällställdon, 300Pa, 5Nm, 30-105sek.</w:t>
            </w:r>
          </w:p>
          <w:p w:rsidR="0087421F" w:rsidRPr="00EF3A12" w:rsidRDefault="0087421F" w:rsidP="008742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sv-SE" w:eastAsia="de-DE"/>
              </w:rPr>
            </w:pPr>
            <w:r w:rsidRPr="00EF3A12">
              <w:rPr>
                <w:rFonts w:ascii="Arial" w:hAnsi="Arial" w:cs="Arial"/>
                <w:color w:val="000000"/>
                <w:lang w:val="sv-SE" w:eastAsia="de-DE"/>
              </w:rPr>
              <w:t>Den mikroprocessorstyrda styrenheten</w:t>
            </w:r>
          </w:p>
          <w:p w:rsidR="0087421F" w:rsidRPr="00EF3A12" w:rsidRDefault="0087421F" w:rsidP="008742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sv-SE" w:eastAsia="de-DE"/>
              </w:rPr>
            </w:pPr>
            <w:r w:rsidRPr="00EF3A12">
              <w:rPr>
                <w:rFonts w:ascii="Arial" w:hAnsi="Arial" w:cs="Arial"/>
                <w:color w:val="000000"/>
                <w:lang w:val="sv-SE" w:eastAsia="de-DE"/>
              </w:rPr>
              <w:t xml:space="preserve">realiserar variabler och enskilda </w:t>
            </w:r>
          </w:p>
          <w:p w:rsidR="0087421F" w:rsidRPr="00EF3A12" w:rsidRDefault="0087421F" w:rsidP="008742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sv-SE" w:eastAsia="de-DE"/>
              </w:rPr>
            </w:pPr>
            <w:r w:rsidRPr="00EF3A12">
              <w:rPr>
                <w:rFonts w:ascii="Arial" w:hAnsi="Arial" w:cs="Arial"/>
                <w:color w:val="000000"/>
                <w:lang w:val="sv-SE" w:eastAsia="de-DE"/>
              </w:rPr>
              <w:t>volymflödesstyrning beroende på</w:t>
            </w:r>
          </w:p>
          <w:p w:rsidR="0087421F" w:rsidRPr="00EF3A12" w:rsidRDefault="0087421F" w:rsidP="008742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sv-SE" w:eastAsia="de-DE"/>
              </w:rPr>
            </w:pPr>
            <w:r w:rsidRPr="00EF3A12">
              <w:rPr>
                <w:rFonts w:ascii="Arial" w:hAnsi="Arial" w:cs="Arial"/>
                <w:color w:val="000000"/>
                <w:lang w:val="sv-SE" w:eastAsia="de-DE"/>
              </w:rPr>
              <w:t>dess börvärdesspecifikation. I sammanhang</w:t>
            </w:r>
          </w:p>
          <w:p w:rsidR="0087421F" w:rsidRPr="00EF3A12" w:rsidRDefault="0087421F" w:rsidP="008742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sv-SE" w:eastAsia="de-DE"/>
              </w:rPr>
            </w:pPr>
            <w:r w:rsidRPr="00EF3A12">
              <w:rPr>
                <w:rFonts w:ascii="Arial" w:hAnsi="Arial" w:cs="Arial"/>
                <w:color w:val="000000"/>
                <w:lang w:val="sv-SE" w:eastAsia="de-DE"/>
              </w:rPr>
              <w:t>med ett rumstryck eller temperatur</w:t>
            </w:r>
          </w:p>
          <w:p w:rsidR="0087421F" w:rsidRPr="00EF3A12" w:rsidRDefault="0087421F" w:rsidP="008742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sv-SE" w:eastAsia="de-DE"/>
              </w:rPr>
            </w:pPr>
            <w:r w:rsidRPr="00EF3A12">
              <w:rPr>
                <w:rFonts w:ascii="Arial" w:hAnsi="Arial" w:cs="Arial"/>
                <w:color w:val="000000"/>
                <w:lang w:val="sv-SE" w:eastAsia="de-DE"/>
              </w:rPr>
              <w:t>Givaren kan vara volymflödesregulatorn</w:t>
            </w:r>
          </w:p>
          <w:p w:rsidR="0087421F" w:rsidRPr="00EF3A12" w:rsidRDefault="0087421F" w:rsidP="008742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sv-SE" w:eastAsia="de-DE"/>
              </w:rPr>
            </w:pPr>
            <w:r w:rsidRPr="00EF3A12">
              <w:rPr>
                <w:rFonts w:ascii="Arial" w:hAnsi="Arial" w:cs="Arial"/>
                <w:color w:val="000000"/>
                <w:lang w:val="sv-SE" w:eastAsia="de-DE"/>
              </w:rPr>
              <w:t>genom att aktivera motsvarande</w:t>
            </w:r>
          </w:p>
          <w:p w:rsidR="0087421F" w:rsidRPr="00EF3A12" w:rsidRDefault="0087421F" w:rsidP="008742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sv-SE" w:eastAsia="de-DE"/>
              </w:rPr>
            </w:pPr>
            <w:r w:rsidRPr="00EF3A12">
              <w:rPr>
                <w:rFonts w:ascii="Arial" w:hAnsi="Arial" w:cs="Arial"/>
                <w:color w:val="000000"/>
                <w:lang w:val="sv-SE" w:eastAsia="de-DE"/>
              </w:rPr>
              <w:t xml:space="preserve">applikation med hjälp av Case VAV. </w:t>
            </w:r>
          </w:p>
          <w:p w:rsidR="0087421F" w:rsidRPr="00EF3A12" w:rsidRDefault="0087421F" w:rsidP="008742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sv-SE" w:eastAsia="de-DE"/>
              </w:rPr>
            </w:pPr>
            <w:r w:rsidRPr="00EF3A12">
              <w:rPr>
                <w:rFonts w:ascii="Arial" w:hAnsi="Arial" w:cs="Arial"/>
                <w:color w:val="000000"/>
                <w:lang w:val="sv-SE" w:eastAsia="de-DE"/>
              </w:rPr>
              <w:t>Styrenheten har speciella funktioner för</w:t>
            </w:r>
          </w:p>
          <w:p w:rsidR="0087421F" w:rsidRPr="00EF3A12" w:rsidRDefault="0087421F" w:rsidP="008742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sv-SE" w:eastAsia="de-DE"/>
              </w:rPr>
            </w:pPr>
            <w:r w:rsidRPr="00EF3A12">
              <w:rPr>
                <w:rFonts w:ascii="Arial" w:hAnsi="Arial" w:cs="Arial"/>
                <w:color w:val="000000"/>
                <w:lang w:val="sv-SE" w:eastAsia="de-DE"/>
              </w:rPr>
              <w:t>snabba och stabila regleringar av</w:t>
            </w:r>
          </w:p>
          <w:p w:rsidR="0087421F" w:rsidRPr="00EF3A12" w:rsidRDefault="0087421F" w:rsidP="008742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sv-SE" w:eastAsia="de-DE"/>
              </w:rPr>
            </w:pPr>
            <w:r w:rsidRPr="00EF3A12">
              <w:rPr>
                <w:rFonts w:ascii="Arial" w:hAnsi="Arial" w:cs="Arial"/>
                <w:color w:val="000000"/>
                <w:lang w:val="sv-SE" w:eastAsia="de-DE"/>
              </w:rPr>
              <w:t>kritiska tillämpningar i laboratorium och</w:t>
            </w:r>
          </w:p>
          <w:p w:rsidR="0087421F" w:rsidRPr="00EF3A12" w:rsidRDefault="00EF3A12" w:rsidP="008742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sv-SE" w:eastAsia="de-DE"/>
              </w:rPr>
            </w:pPr>
            <w:r w:rsidRPr="00EF3A12">
              <w:rPr>
                <w:rFonts w:ascii="Arial" w:hAnsi="Arial" w:cs="Arial"/>
                <w:color w:val="000000"/>
                <w:lang w:val="sv-SE" w:eastAsia="de-DE"/>
              </w:rPr>
              <w:t>Farmaceutiska</w:t>
            </w:r>
            <w:r w:rsidR="0087421F" w:rsidRPr="00EF3A12">
              <w:rPr>
                <w:rFonts w:ascii="Arial" w:hAnsi="Arial" w:cs="Arial"/>
                <w:color w:val="000000"/>
                <w:lang w:val="sv-SE" w:eastAsia="de-DE"/>
              </w:rPr>
              <w:t xml:space="preserve"> tillämpningar såväl som för komfort</w:t>
            </w:r>
          </w:p>
          <w:p w:rsidR="0087421F" w:rsidRPr="00EF3A12" w:rsidRDefault="0087421F" w:rsidP="008742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sv-SE" w:eastAsia="de-DE"/>
              </w:rPr>
            </w:pPr>
            <w:r w:rsidRPr="00EF3A12">
              <w:rPr>
                <w:rFonts w:ascii="Arial" w:hAnsi="Arial" w:cs="Arial"/>
                <w:color w:val="000000"/>
                <w:lang w:val="sv-SE" w:eastAsia="de-DE"/>
              </w:rPr>
              <w:t>reglering på kontor, mötesrum,</w:t>
            </w:r>
          </w:p>
          <w:p w:rsidR="0087421F" w:rsidRPr="00EF3A12" w:rsidRDefault="0087421F" w:rsidP="008742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sv-SE" w:eastAsia="de-DE"/>
              </w:rPr>
            </w:pPr>
            <w:r w:rsidRPr="00EF3A12">
              <w:rPr>
                <w:rFonts w:ascii="Arial" w:hAnsi="Arial" w:cs="Arial"/>
                <w:color w:val="000000"/>
                <w:lang w:val="sv-SE" w:eastAsia="de-DE"/>
              </w:rPr>
              <w:t>föreläsningssalar eller konferensrum.</w:t>
            </w:r>
          </w:p>
          <w:p w:rsidR="0087421F" w:rsidRPr="00EF3A12" w:rsidRDefault="0087421F" w:rsidP="008742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sv-SE" w:eastAsia="de-DE"/>
              </w:rPr>
            </w:pPr>
          </w:p>
          <w:p w:rsidR="0087421F" w:rsidRPr="00EF3A12" w:rsidRDefault="0087421F" w:rsidP="008742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sv-SE" w:eastAsia="de-DE"/>
              </w:rPr>
            </w:pPr>
            <w:r w:rsidRPr="00EF3A12">
              <w:rPr>
                <w:rFonts w:ascii="Arial" w:hAnsi="Arial" w:cs="Arial"/>
                <w:color w:val="000000"/>
                <w:lang w:val="sv-SE" w:eastAsia="de-DE"/>
              </w:rPr>
              <w:t>I kombination  med en Ni1000 givare</w:t>
            </w:r>
          </w:p>
          <w:p w:rsidR="0087421F" w:rsidRPr="00EF3A12" w:rsidRDefault="0087421F" w:rsidP="008742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sv-SE" w:eastAsia="de-DE"/>
              </w:rPr>
            </w:pPr>
            <w:r w:rsidRPr="00EF3A12">
              <w:rPr>
                <w:rFonts w:ascii="Arial" w:hAnsi="Arial" w:cs="Arial"/>
                <w:color w:val="000000"/>
                <w:lang w:val="sv-SE" w:eastAsia="de-DE"/>
              </w:rPr>
              <w:t>eller rumsenhet reglerar kompaktregulatorn luftförändringar i rummet beroende av</w:t>
            </w:r>
          </w:p>
          <w:p w:rsidR="0087421F" w:rsidRPr="00EF3A12" w:rsidRDefault="0087421F" w:rsidP="008742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sv-SE" w:eastAsia="de-DE"/>
              </w:rPr>
            </w:pPr>
            <w:r w:rsidRPr="00EF3A12">
              <w:rPr>
                <w:rFonts w:ascii="Arial" w:hAnsi="Arial" w:cs="Arial"/>
                <w:color w:val="000000"/>
                <w:lang w:val="sv-SE" w:eastAsia="de-DE"/>
              </w:rPr>
              <w:t>tempeaturkontrollviktning (sekvensstyrning).</w:t>
            </w:r>
          </w:p>
          <w:p w:rsidR="0087421F" w:rsidRPr="00EF3A12" w:rsidRDefault="0087421F" w:rsidP="008742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sv-SE" w:eastAsia="de-DE"/>
              </w:rPr>
            </w:pPr>
            <w:r w:rsidRPr="00EF3A12">
              <w:rPr>
                <w:rFonts w:ascii="Arial" w:hAnsi="Arial" w:cs="Arial"/>
                <w:color w:val="000000"/>
                <w:lang w:val="sv-SE" w:eastAsia="de-DE"/>
              </w:rPr>
              <w:t>VAV regulatorn styr även via 2 st. PWM utgångar,</w:t>
            </w:r>
          </w:p>
          <w:p w:rsidR="0087421F" w:rsidRPr="00EF3A12" w:rsidRDefault="0087421F" w:rsidP="008742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sv-SE" w:eastAsia="de-DE"/>
              </w:rPr>
            </w:pPr>
            <w:r w:rsidRPr="00EF3A12">
              <w:rPr>
                <w:rFonts w:ascii="Arial" w:hAnsi="Arial" w:cs="Arial"/>
                <w:color w:val="000000"/>
                <w:lang w:val="sv-SE" w:eastAsia="de-DE"/>
              </w:rPr>
              <w:t>eftervärmarbatteri och/eller kylbatteri.</w:t>
            </w:r>
          </w:p>
          <w:p w:rsidR="0087421F" w:rsidRPr="00EF3A12" w:rsidRDefault="0087421F" w:rsidP="008742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sv-SE" w:eastAsia="de-DE"/>
              </w:rPr>
            </w:pPr>
            <w:r w:rsidRPr="00EF3A12">
              <w:rPr>
                <w:rFonts w:ascii="Arial" w:hAnsi="Arial" w:cs="Arial"/>
                <w:color w:val="000000"/>
                <w:lang w:val="sv-SE" w:eastAsia="de-DE"/>
              </w:rPr>
              <w:t>En rumsbörvärdes omställare kan kopplas</w:t>
            </w:r>
          </w:p>
          <w:p w:rsidR="0087421F" w:rsidRPr="00EF3A12" w:rsidRDefault="0087421F" w:rsidP="008742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sv-SE" w:eastAsia="de-DE"/>
              </w:rPr>
            </w:pPr>
            <w:r w:rsidRPr="00EF3A12">
              <w:rPr>
                <w:rFonts w:ascii="Arial" w:hAnsi="Arial" w:cs="Arial"/>
                <w:color w:val="000000"/>
                <w:lang w:val="sv-SE" w:eastAsia="de-DE"/>
              </w:rPr>
              <w:t>Direkt in i kompaktregulatorn för att lokalt ställa om temp.börvärdet, begränsningar ställes in via VAV-verktyget och lagras i regulatorn tillsammans med alla parametrar och inställningar.</w:t>
            </w:r>
          </w:p>
          <w:p w:rsidR="0087421F" w:rsidRPr="00EF3A12" w:rsidRDefault="0087421F" w:rsidP="008742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sv-SE" w:eastAsia="de-DE"/>
              </w:rPr>
            </w:pPr>
          </w:p>
          <w:p w:rsidR="0087421F" w:rsidRPr="00EF3A12" w:rsidRDefault="0087421F" w:rsidP="008742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sv-SE" w:eastAsia="de-DE"/>
              </w:rPr>
            </w:pPr>
            <w:r w:rsidRPr="00EF3A12">
              <w:rPr>
                <w:rFonts w:ascii="Arial" w:hAnsi="Arial" w:cs="Arial"/>
                <w:color w:val="000000"/>
                <w:lang w:val="sv-SE" w:eastAsia="de-DE"/>
              </w:rPr>
              <w:lastRenderedPageBreak/>
              <w:t>Ingångs- eller styrsignaler</w:t>
            </w:r>
          </w:p>
          <w:p w:rsidR="0087421F" w:rsidRPr="00EF3A12" w:rsidRDefault="0087421F" w:rsidP="008742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sv-SE" w:eastAsia="de-DE"/>
              </w:rPr>
            </w:pPr>
            <w:r w:rsidRPr="00EF3A12">
              <w:rPr>
                <w:rFonts w:ascii="Arial" w:hAnsi="Arial" w:cs="Arial"/>
                <w:color w:val="000000"/>
                <w:lang w:val="sv-SE" w:eastAsia="de-DE"/>
              </w:rPr>
              <w:t>(från DDC / BMS till VAV-kompaktregulator) :</w:t>
            </w:r>
          </w:p>
          <w:p w:rsidR="0087421F" w:rsidRPr="00EF3A12" w:rsidRDefault="0087421F" w:rsidP="008742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sv-SE" w:eastAsia="de-DE"/>
              </w:rPr>
            </w:pPr>
            <w:r w:rsidRPr="00EF3A12">
              <w:rPr>
                <w:rFonts w:ascii="Arial" w:hAnsi="Arial" w:cs="Arial"/>
                <w:color w:val="000000"/>
                <w:lang w:val="sv-SE" w:eastAsia="de-DE"/>
              </w:rPr>
              <w:t>1. Rumstemperatur börvärde</w:t>
            </w:r>
          </w:p>
          <w:p w:rsidR="0087421F" w:rsidRPr="00EF3A12" w:rsidRDefault="0087421F" w:rsidP="008742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sv-SE" w:eastAsia="de-DE"/>
              </w:rPr>
            </w:pPr>
            <w:r w:rsidRPr="00EF3A12">
              <w:rPr>
                <w:rFonts w:ascii="Arial" w:hAnsi="Arial" w:cs="Arial"/>
                <w:color w:val="000000"/>
                <w:lang w:val="sv-SE" w:eastAsia="de-DE"/>
              </w:rPr>
              <w:t>(variabel reglering) analogingång 0.10V</w:t>
            </w:r>
          </w:p>
          <w:p w:rsidR="0087421F" w:rsidRPr="00EF3A12" w:rsidRDefault="0087421F" w:rsidP="008742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sv-SE" w:eastAsia="de-DE"/>
              </w:rPr>
            </w:pPr>
            <w:r w:rsidRPr="00EF3A12">
              <w:rPr>
                <w:rFonts w:ascii="Arial" w:hAnsi="Arial" w:cs="Arial"/>
                <w:color w:val="000000"/>
                <w:lang w:val="sv-SE" w:eastAsia="de-DE"/>
              </w:rPr>
              <w:t>2. Rumstemperatur-ärvärde</w:t>
            </w:r>
          </w:p>
          <w:p w:rsidR="0087421F" w:rsidRPr="00EF3A12" w:rsidRDefault="0087421F" w:rsidP="008742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sv-SE" w:eastAsia="de-DE"/>
              </w:rPr>
            </w:pPr>
            <w:r w:rsidRPr="00EF3A12">
              <w:rPr>
                <w:rFonts w:ascii="Arial" w:hAnsi="Arial" w:cs="Arial"/>
                <w:color w:val="000000"/>
                <w:lang w:val="sv-SE" w:eastAsia="de-DE"/>
              </w:rPr>
              <w:t>Binär ingång / NI1000</w:t>
            </w:r>
          </w:p>
          <w:p w:rsidR="0087421F" w:rsidRPr="00EF3A12" w:rsidRDefault="0087421F" w:rsidP="008742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sv-SE" w:eastAsia="de-DE"/>
              </w:rPr>
            </w:pPr>
            <w:r w:rsidRPr="00EF3A12">
              <w:rPr>
                <w:rFonts w:ascii="Arial" w:hAnsi="Arial" w:cs="Arial"/>
                <w:color w:val="000000"/>
                <w:lang w:val="sv-SE" w:eastAsia="de-DE"/>
              </w:rPr>
              <w:t>3. Volymflöde - Börvärde</w:t>
            </w:r>
          </w:p>
          <w:p w:rsidR="0087421F" w:rsidRPr="00EF3A12" w:rsidRDefault="0087421F" w:rsidP="008742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sv-SE" w:eastAsia="de-DE"/>
              </w:rPr>
            </w:pPr>
            <w:r w:rsidRPr="00EF3A12">
              <w:rPr>
                <w:rFonts w:ascii="Arial" w:hAnsi="Arial" w:cs="Arial"/>
                <w:color w:val="000000"/>
                <w:lang w:val="sv-SE" w:eastAsia="de-DE"/>
              </w:rPr>
              <w:t>(prioritetsstyrning) Binär ingång</w:t>
            </w:r>
          </w:p>
          <w:p w:rsidR="0087421F" w:rsidRPr="00EF3A12" w:rsidRDefault="0087421F" w:rsidP="008742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sv-SE" w:eastAsia="de-DE"/>
              </w:rPr>
            </w:pPr>
          </w:p>
          <w:p w:rsidR="0087421F" w:rsidRPr="00EF3A12" w:rsidRDefault="0087421F" w:rsidP="008742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sv-SE" w:eastAsia="de-DE"/>
              </w:rPr>
            </w:pPr>
            <w:r w:rsidRPr="00EF3A12">
              <w:rPr>
                <w:rFonts w:ascii="Arial" w:hAnsi="Arial" w:cs="Arial"/>
                <w:color w:val="000000"/>
                <w:lang w:val="sv-SE" w:eastAsia="de-DE"/>
              </w:rPr>
              <w:t>Utgångs- eller mätsignaler</w:t>
            </w:r>
          </w:p>
          <w:p w:rsidR="0087421F" w:rsidRPr="00EF3A12" w:rsidRDefault="0087421F" w:rsidP="008742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sv-SE" w:eastAsia="de-DE"/>
              </w:rPr>
            </w:pPr>
            <w:r w:rsidRPr="00EF3A12">
              <w:rPr>
                <w:rFonts w:ascii="Arial" w:hAnsi="Arial" w:cs="Arial"/>
                <w:color w:val="000000"/>
                <w:lang w:val="sv-SE" w:eastAsia="de-DE"/>
              </w:rPr>
              <w:t>(från VAV-kompaktregulator till DDC / BMS)</w:t>
            </w:r>
          </w:p>
          <w:p w:rsidR="0087421F" w:rsidRPr="00EF3A12" w:rsidRDefault="0087421F" w:rsidP="008742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sv-SE" w:eastAsia="de-DE"/>
              </w:rPr>
            </w:pPr>
            <w:r w:rsidRPr="00EF3A12">
              <w:rPr>
                <w:rFonts w:ascii="Arial" w:hAnsi="Arial" w:cs="Arial"/>
                <w:color w:val="000000"/>
                <w:lang w:val="sv-SE" w:eastAsia="de-DE"/>
              </w:rPr>
              <w:t>1. Volymflöde  ärvärde/spjäll läge</w:t>
            </w:r>
          </w:p>
          <w:p w:rsidR="0087421F" w:rsidRPr="00EF3A12" w:rsidRDefault="0087421F" w:rsidP="008742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sv-SE" w:eastAsia="de-DE"/>
              </w:rPr>
            </w:pPr>
            <w:r w:rsidRPr="00EF3A12">
              <w:rPr>
                <w:rFonts w:ascii="Arial" w:hAnsi="Arial" w:cs="Arial"/>
                <w:color w:val="000000"/>
                <w:lang w:val="sv-SE" w:eastAsia="de-DE"/>
              </w:rPr>
              <w:t>Analogutgång 0(2)..10 V</w:t>
            </w:r>
          </w:p>
          <w:p w:rsidR="0087421F" w:rsidRPr="00EF3A12" w:rsidRDefault="0087421F" w:rsidP="008742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sv-SE" w:eastAsia="de-DE"/>
              </w:rPr>
            </w:pPr>
            <w:r w:rsidRPr="00EF3A12">
              <w:rPr>
                <w:rFonts w:ascii="Arial" w:hAnsi="Arial" w:cs="Arial"/>
                <w:color w:val="000000"/>
                <w:lang w:val="sv-SE" w:eastAsia="de-DE"/>
              </w:rPr>
              <w:t>2. Utsignal ventilställdon</w:t>
            </w:r>
          </w:p>
          <w:p w:rsidR="0087421F" w:rsidRPr="00EF3A12" w:rsidRDefault="0087421F" w:rsidP="008742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sv-SE" w:eastAsia="de-DE"/>
              </w:rPr>
            </w:pPr>
            <w:r w:rsidRPr="00EF3A12">
              <w:rPr>
                <w:rFonts w:ascii="Arial" w:hAnsi="Arial" w:cs="Arial"/>
                <w:color w:val="000000"/>
                <w:lang w:val="sv-SE" w:eastAsia="de-DE"/>
              </w:rPr>
              <w:t xml:space="preserve">    2x PWM Modulation för värme</w:t>
            </w:r>
          </w:p>
          <w:p w:rsidR="0087421F" w:rsidRPr="00EF3A12" w:rsidRDefault="0087421F" w:rsidP="008742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sv-SE" w:eastAsia="de-DE"/>
              </w:rPr>
            </w:pPr>
            <w:r w:rsidRPr="00EF3A12">
              <w:rPr>
                <w:rFonts w:ascii="Arial" w:hAnsi="Arial" w:cs="Arial"/>
                <w:color w:val="000000"/>
                <w:lang w:val="sv-SE" w:eastAsia="de-DE"/>
              </w:rPr>
              <w:t xml:space="preserve">    och kyla</w:t>
            </w:r>
          </w:p>
          <w:p w:rsidR="0087421F" w:rsidRPr="00EF3A12" w:rsidRDefault="0087421F" w:rsidP="008742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sv-SE" w:eastAsia="de-DE"/>
              </w:rPr>
            </w:pPr>
          </w:p>
          <w:p w:rsidR="0087421F" w:rsidRPr="00EF3A12" w:rsidRDefault="0087421F" w:rsidP="008742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sv-SE" w:eastAsia="de-DE"/>
              </w:rPr>
            </w:pPr>
            <w:r w:rsidRPr="00EF3A12">
              <w:rPr>
                <w:rFonts w:ascii="Arial" w:hAnsi="Arial" w:cs="Arial"/>
                <w:color w:val="000000"/>
                <w:lang w:val="sv-SE" w:eastAsia="de-DE"/>
              </w:rPr>
              <w:t xml:space="preserve">Matning:           </w:t>
            </w:r>
            <w:r w:rsidRPr="00EF3A12">
              <w:rPr>
                <w:rFonts w:ascii="Arial" w:hAnsi="Arial" w:cs="Arial"/>
                <w:color w:val="000000"/>
                <w:lang w:val="sv-SE" w:eastAsia="de-DE"/>
              </w:rPr>
              <w:t xml:space="preserve">        </w:t>
            </w:r>
            <w:r w:rsidRPr="00EF3A12">
              <w:rPr>
                <w:rFonts w:ascii="Arial" w:hAnsi="Arial" w:cs="Arial"/>
                <w:color w:val="000000"/>
                <w:lang w:val="sv-SE" w:eastAsia="de-DE"/>
              </w:rPr>
              <w:t xml:space="preserve"> 24V AC/DC</w:t>
            </w:r>
          </w:p>
          <w:p w:rsidR="0087421F" w:rsidRPr="00EF3A12" w:rsidRDefault="0087421F" w:rsidP="008742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sv-SE" w:eastAsia="de-DE"/>
              </w:rPr>
            </w:pPr>
            <w:r w:rsidRPr="00EF3A12">
              <w:rPr>
                <w:rFonts w:ascii="Arial" w:hAnsi="Arial" w:cs="Arial"/>
                <w:color w:val="000000"/>
                <w:lang w:val="sv-SE" w:eastAsia="de-DE"/>
              </w:rPr>
              <w:t xml:space="preserve">                     </w:t>
            </w:r>
            <w:r w:rsidRPr="00EF3A12">
              <w:rPr>
                <w:rFonts w:ascii="Arial" w:hAnsi="Arial" w:cs="Arial"/>
                <w:color w:val="000000"/>
                <w:lang w:val="sv-SE" w:eastAsia="de-DE"/>
              </w:rPr>
              <w:t xml:space="preserve">            </w:t>
            </w:r>
            <w:r w:rsidRPr="00EF3A12">
              <w:rPr>
                <w:rFonts w:ascii="Arial" w:hAnsi="Arial" w:cs="Arial"/>
                <w:color w:val="000000"/>
                <w:lang w:val="sv-SE" w:eastAsia="de-DE"/>
              </w:rPr>
              <w:t>+/- 20 % 50/60 Hz</w:t>
            </w:r>
          </w:p>
          <w:p w:rsidR="0087421F" w:rsidRPr="00EF3A12" w:rsidRDefault="0087421F" w:rsidP="008742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sv-SE" w:eastAsia="de-DE"/>
              </w:rPr>
            </w:pPr>
            <w:r w:rsidRPr="00EF3A12">
              <w:rPr>
                <w:rFonts w:ascii="Arial" w:hAnsi="Arial" w:cs="Arial"/>
                <w:color w:val="000000"/>
                <w:lang w:val="sv-SE" w:eastAsia="de-DE"/>
              </w:rPr>
              <w:t xml:space="preserve">Kapsling:           </w:t>
            </w:r>
            <w:r w:rsidRPr="00EF3A12">
              <w:rPr>
                <w:rFonts w:ascii="Arial" w:hAnsi="Arial" w:cs="Arial"/>
                <w:color w:val="000000"/>
                <w:lang w:val="sv-SE" w:eastAsia="de-DE"/>
              </w:rPr>
              <w:t xml:space="preserve">         </w:t>
            </w:r>
            <w:r w:rsidRPr="00EF3A12">
              <w:rPr>
                <w:rFonts w:ascii="Arial" w:hAnsi="Arial" w:cs="Arial"/>
                <w:color w:val="000000"/>
                <w:lang w:val="sv-SE" w:eastAsia="de-DE"/>
              </w:rPr>
              <w:t>IP30 (EN 60529)</w:t>
            </w:r>
          </w:p>
          <w:p w:rsidR="0087421F" w:rsidRPr="00EF3A12" w:rsidRDefault="0087421F" w:rsidP="008742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sv-SE" w:eastAsia="de-DE"/>
              </w:rPr>
            </w:pPr>
            <w:r w:rsidRPr="00EF3A12">
              <w:rPr>
                <w:rFonts w:ascii="Arial" w:hAnsi="Arial" w:cs="Arial"/>
                <w:color w:val="000000"/>
                <w:lang w:val="sv-SE" w:eastAsia="de-DE"/>
              </w:rPr>
              <w:t xml:space="preserve">Skyddsklass         </w:t>
            </w:r>
            <w:r w:rsidRPr="00EF3A12">
              <w:rPr>
                <w:rFonts w:ascii="Arial" w:hAnsi="Arial" w:cs="Arial"/>
                <w:color w:val="000000"/>
                <w:lang w:val="sv-SE" w:eastAsia="de-DE"/>
              </w:rPr>
              <w:t xml:space="preserve">     </w:t>
            </w:r>
            <w:r w:rsidRPr="00EF3A12">
              <w:rPr>
                <w:rFonts w:ascii="Arial" w:hAnsi="Arial" w:cs="Arial"/>
                <w:color w:val="000000"/>
                <w:lang w:val="sv-SE" w:eastAsia="de-DE"/>
              </w:rPr>
              <w:t>III (EN60730)</w:t>
            </w:r>
          </w:p>
          <w:p w:rsidR="0087421F" w:rsidRPr="00EF3A12" w:rsidRDefault="0087421F" w:rsidP="008742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sv-SE" w:eastAsia="de-DE"/>
              </w:rPr>
            </w:pPr>
            <w:r w:rsidRPr="00EF3A12">
              <w:rPr>
                <w:rFonts w:ascii="Arial" w:hAnsi="Arial" w:cs="Arial"/>
                <w:color w:val="000000"/>
                <w:lang w:val="sv-SE" w:eastAsia="de-DE"/>
              </w:rPr>
              <w:t>Nedsmutsningsgrad:  II (EN60730)</w:t>
            </w:r>
          </w:p>
          <w:p w:rsidR="0087421F" w:rsidRPr="00EF3A12" w:rsidRDefault="0087421F" w:rsidP="008742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sv-SE" w:eastAsia="de-DE"/>
              </w:rPr>
            </w:pPr>
            <w:r w:rsidRPr="00EF3A12">
              <w:rPr>
                <w:rFonts w:ascii="Arial" w:hAnsi="Arial" w:cs="Arial"/>
                <w:color w:val="000000"/>
                <w:lang w:val="sv-SE" w:eastAsia="de-DE"/>
              </w:rPr>
              <w:t xml:space="preserve">Gångtid 90° i sek:  </w:t>
            </w:r>
            <w:r w:rsidRPr="00EF3A12">
              <w:rPr>
                <w:rFonts w:ascii="Arial" w:hAnsi="Arial" w:cs="Arial"/>
                <w:color w:val="000000"/>
                <w:lang w:val="sv-SE" w:eastAsia="de-DE"/>
              </w:rPr>
              <w:t xml:space="preserve">    </w:t>
            </w:r>
            <w:r w:rsidRPr="00EF3A12">
              <w:rPr>
                <w:rFonts w:ascii="Arial" w:hAnsi="Arial" w:cs="Arial"/>
                <w:color w:val="000000"/>
                <w:lang w:val="sv-SE" w:eastAsia="de-DE"/>
              </w:rPr>
              <w:t>60,7</w:t>
            </w:r>
            <w:r w:rsidRPr="00EF3A12">
              <w:rPr>
                <w:rFonts w:ascii="Arial" w:hAnsi="Arial" w:cs="Arial"/>
                <w:color w:val="000000"/>
                <w:lang w:val="sv-SE" w:eastAsia="de-DE"/>
              </w:rPr>
              <w:t>5</w:t>
            </w:r>
            <w:r w:rsidRPr="00EF3A12">
              <w:rPr>
                <w:rFonts w:ascii="Arial" w:hAnsi="Arial" w:cs="Arial"/>
                <w:color w:val="000000"/>
                <w:lang w:val="sv-SE" w:eastAsia="de-DE"/>
              </w:rPr>
              <w:t>,90,105</w:t>
            </w:r>
          </w:p>
          <w:p w:rsidR="0087421F" w:rsidRPr="00EF3A12" w:rsidRDefault="0087421F" w:rsidP="008742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sv-SE" w:eastAsia="de-DE"/>
              </w:rPr>
            </w:pPr>
            <w:r w:rsidRPr="00EF3A12">
              <w:rPr>
                <w:rFonts w:ascii="Arial" w:hAnsi="Arial" w:cs="Arial"/>
                <w:color w:val="000000"/>
                <w:lang w:val="sv-SE" w:eastAsia="de-DE"/>
              </w:rPr>
              <w:t>Ljudnivå:                  &lt;35 dB(A)</w:t>
            </w:r>
          </w:p>
          <w:p w:rsidR="0087421F" w:rsidRPr="00EF3A12" w:rsidRDefault="0087421F" w:rsidP="008742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sv-SE" w:eastAsia="de-DE"/>
              </w:rPr>
            </w:pPr>
            <w:r w:rsidRPr="00EF3A12">
              <w:rPr>
                <w:rFonts w:ascii="Arial" w:hAnsi="Arial" w:cs="Arial"/>
                <w:color w:val="000000"/>
                <w:lang w:val="sv-SE" w:eastAsia="de-DE"/>
              </w:rPr>
              <w:t>Tilluft drifttemp.:         0...55 °C</w:t>
            </w:r>
          </w:p>
          <w:p w:rsidR="0087421F" w:rsidRPr="00EF3A12" w:rsidRDefault="0087421F" w:rsidP="008742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sv-SE" w:eastAsia="de-DE"/>
              </w:rPr>
            </w:pPr>
            <w:r w:rsidRPr="00EF3A12">
              <w:rPr>
                <w:rFonts w:ascii="Arial" w:hAnsi="Arial" w:cs="Arial"/>
                <w:color w:val="000000"/>
                <w:lang w:val="sv-SE" w:eastAsia="de-DE"/>
              </w:rPr>
              <w:t>Tilluft omgivningsfukt:&lt; 85 %rF</w:t>
            </w:r>
          </w:p>
          <w:p w:rsidR="0087421F" w:rsidRPr="00EF3A12" w:rsidRDefault="0087421F" w:rsidP="008742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sv-SE" w:eastAsia="de-DE"/>
              </w:rPr>
            </w:pPr>
            <w:r w:rsidRPr="00EF3A12">
              <w:rPr>
                <w:rFonts w:ascii="Arial" w:hAnsi="Arial" w:cs="Arial"/>
                <w:color w:val="000000"/>
                <w:lang w:val="sv-SE" w:eastAsia="de-DE"/>
              </w:rPr>
              <w:t>Kommunikation</w:t>
            </w:r>
          </w:p>
          <w:p w:rsidR="0087421F" w:rsidRPr="00EF3A12" w:rsidRDefault="0087421F" w:rsidP="008742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sv-SE" w:eastAsia="de-DE"/>
              </w:rPr>
            </w:pPr>
            <w:r w:rsidRPr="00EF3A12">
              <w:rPr>
                <w:rFonts w:ascii="Arial" w:hAnsi="Arial" w:cs="Arial"/>
                <w:color w:val="000000"/>
                <w:lang w:val="sv-SE" w:eastAsia="de-DE"/>
              </w:rPr>
              <w:t xml:space="preserve"> Busanslutning:          3-tråds</w:t>
            </w:r>
          </w:p>
          <w:p w:rsidR="0087421F" w:rsidRPr="00EF3A12" w:rsidRDefault="0087421F" w:rsidP="008742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sv-SE" w:eastAsia="de-DE"/>
              </w:rPr>
            </w:pPr>
            <w:r w:rsidRPr="00EF3A12">
              <w:rPr>
                <w:rFonts w:ascii="Arial" w:hAnsi="Arial" w:cs="Arial"/>
                <w:color w:val="000000"/>
                <w:lang w:val="sv-SE" w:eastAsia="de-DE"/>
              </w:rPr>
              <w:t xml:space="preserve"> RS485 ej galv.skild:  115kbaud</w:t>
            </w:r>
          </w:p>
          <w:p w:rsidR="0087421F" w:rsidRPr="00EF3A12" w:rsidRDefault="0087421F" w:rsidP="008742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sv-SE" w:eastAsia="de-DE"/>
              </w:rPr>
            </w:pPr>
            <w:r w:rsidRPr="00EF3A12">
              <w:rPr>
                <w:rFonts w:ascii="Arial" w:hAnsi="Arial" w:cs="Arial"/>
                <w:color w:val="000000"/>
                <w:lang w:val="sv-SE" w:eastAsia="de-DE"/>
              </w:rPr>
              <w:t xml:space="preserve"> Sauter SLC eller BACnet MSTP</w:t>
            </w:r>
          </w:p>
          <w:p w:rsidR="0087421F" w:rsidRPr="00EF3A12" w:rsidRDefault="0087421F" w:rsidP="008742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sv-SE" w:eastAsia="de-DE"/>
              </w:rPr>
            </w:pPr>
            <w:r w:rsidRPr="00EF3A12">
              <w:rPr>
                <w:rFonts w:ascii="Arial" w:hAnsi="Arial" w:cs="Arial"/>
                <w:color w:val="000000"/>
                <w:lang w:val="sv-SE" w:eastAsia="de-DE"/>
              </w:rPr>
              <w:t>Givare</w:t>
            </w:r>
          </w:p>
          <w:p w:rsidR="0087421F" w:rsidRPr="00EF3A12" w:rsidRDefault="0087421F" w:rsidP="008742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sv-SE" w:eastAsia="de-DE"/>
              </w:rPr>
            </w:pPr>
            <w:r w:rsidRPr="00EF3A12">
              <w:rPr>
                <w:rFonts w:ascii="Arial" w:hAnsi="Arial" w:cs="Arial"/>
                <w:color w:val="000000"/>
                <w:lang w:val="sv-SE" w:eastAsia="de-DE"/>
              </w:rPr>
              <w:t>Statisk tryckdifferential givare</w:t>
            </w:r>
          </w:p>
          <w:p w:rsidR="0087421F" w:rsidRPr="00EF3A12" w:rsidRDefault="0087421F" w:rsidP="008742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sv-SE" w:eastAsia="de-DE"/>
              </w:rPr>
            </w:pPr>
            <w:r w:rsidRPr="00EF3A12">
              <w:rPr>
                <w:rFonts w:ascii="Arial" w:hAnsi="Arial" w:cs="Arial"/>
                <w:color w:val="000000"/>
                <w:lang w:val="sv-SE" w:eastAsia="de-DE"/>
              </w:rPr>
              <w:t xml:space="preserve"> Tryckområde:           0...300 Pa</w:t>
            </w:r>
          </w:p>
          <w:p w:rsidR="0087421F" w:rsidRPr="00EF3A12" w:rsidRDefault="0087421F" w:rsidP="008742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sv-SE" w:eastAsia="de-DE"/>
              </w:rPr>
            </w:pPr>
            <w:r w:rsidRPr="00EF3A12">
              <w:rPr>
                <w:rFonts w:ascii="Arial" w:hAnsi="Arial" w:cs="Arial"/>
                <w:color w:val="000000"/>
                <w:lang w:val="sv-SE" w:eastAsia="de-DE"/>
              </w:rPr>
              <w:t xml:space="preserve"> Olinjäritet:                 2 % FS</w:t>
            </w:r>
          </w:p>
          <w:p w:rsidR="0087421F" w:rsidRPr="00EF3A12" w:rsidRDefault="0087421F" w:rsidP="008742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sv-SE" w:eastAsia="de-DE"/>
              </w:rPr>
            </w:pPr>
            <w:r w:rsidRPr="00EF3A12">
              <w:rPr>
                <w:rFonts w:ascii="Arial" w:hAnsi="Arial" w:cs="Arial"/>
                <w:color w:val="000000"/>
                <w:lang w:val="sv-SE" w:eastAsia="de-DE"/>
              </w:rPr>
              <w:t xml:space="preserve"> Reproducerbarhet:   0,2 % FS</w:t>
            </w:r>
          </w:p>
          <w:p w:rsidR="0087421F" w:rsidRPr="00EF3A12" w:rsidRDefault="0087421F" w:rsidP="008742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sv-SE" w:eastAsia="de-DE"/>
              </w:rPr>
            </w:pPr>
            <w:r w:rsidRPr="00EF3A12">
              <w:rPr>
                <w:rFonts w:ascii="Arial" w:hAnsi="Arial" w:cs="Arial"/>
                <w:color w:val="000000"/>
                <w:lang w:val="sv-SE" w:eastAsia="de-DE"/>
              </w:rPr>
              <w:t xml:space="preserve"> Tillåten överbelastning:   2 kPa</w:t>
            </w:r>
          </w:p>
          <w:p w:rsidR="0087421F" w:rsidRPr="00EF3A12" w:rsidRDefault="0087421F" w:rsidP="008742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sv-SE" w:eastAsia="de-DE"/>
              </w:rPr>
            </w:pPr>
            <w:r w:rsidRPr="00EF3A12">
              <w:rPr>
                <w:rFonts w:ascii="Arial" w:hAnsi="Arial" w:cs="Arial"/>
                <w:color w:val="000000"/>
                <w:lang w:val="sv-SE" w:eastAsia="de-DE"/>
              </w:rPr>
              <w:t xml:space="preserve"> Tidskonstant:           0,05 sek.</w:t>
            </w:r>
          </w:p>
          <w:p w:rsidR="0087421F" w:rsidRPr="00EF3A12" w:rsidRDefault="0087421F" w:rsidP="008742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sv-SE" w:eastAsia="de-DE"/>
              </w:rPr>
            </w:pPr>
            <w:r w:rsidRPr="00EF3A12">
              <w:rPr>
                <w:rFonts w:ascii="Arial" w:hAnsi="Arial" w:cs="Arial"/>
                <w:color w:val="000000"/>
                <w:lang w:val="sv-SE" w:eastAsia="de-DE"/>
              </w:rPr>
              <w:t xml:space="preserve"> Lägesinflytande:      1 Pa</w:t>
            </w:r>
          </w:p>
          <w:p w:rsidR="0087421F" w:rsidRPr="00EF3A12" w:rsidRDefault="0087421F" w:rsidP="008742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sv-SE" w:eastAsia="de-DE"/>
              </w:rPr>
            </w:pPr>
            <w:r w:rsidRPr="00EF3A12">
              <w:rPr>
                <w:rFonts w:ascii="Arial" w:hAnsi="Arial" w:cs="Arial"/>
                <w:color w:val="000000"/>
                <w:lang w:val="sv-SE" w:eastAsia="de-DE"/>
              </w:rPr>
              <w:t xml:space="preserve"> Membran:                silikongummi</w:t>
            </w:r>
          </w:p>
          <w:p w:rsidR="0087421F" w:rsidRPr="00EF3A12" w:rsidRDefault="0087421F" w:rsidP="008742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sv-SE" w:eastAsia="de-DE"/>
              </w:rPr>
            </w:pPr>
            <w:r w:rsidRPr="00EF3A12">
              <w:rPr>
                <w:rFonts w:ascii="Arial" w:hAnsi="Arial" w:cs="Arial"/>
                <w:color w:val="000000"/>
                <w:lang w:val="sv-SE" w:eastAsia="de-DE"/>
              </w:rPr>
              <w:t>Justerbar nollpunkt</w:t>
            </w:r>
          </w:p>
          <w:p w:rsidR="0087421F" w:rsidRPr="00EF3A12" w:rsidRDefault="0087421F" w:rsidP="008742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sv-SE" w:eastAsia="de-DE"/>
              </w:rPr>
            </w:pPr>
            <w:r w:rsidRPr="00EF3A12">
              <w:rPr>
                <w:rFonts w:ascii="Arial" w:hAnsi="Arial" w:cs="Arial"/>
                <w:color w:val="000000"/>
                <w:lang w:val="sv-SE" w:eastAsia="de-DE"/>
              </w:rPr>
              <w:t>Fabrikat:'»Sauter«'</w:t>
            </w:r>
          </w:p>
          <w:p w:rsidR="0087421F" w:rsidRPr="00EF3A12" w:rsidRDefault="0087421F" w:rsidP="008742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sv-SE" w:eastAsia="de-DE"/>
              </w:rPr>
            </w:pPr>
            <w:r w:rsidRPr="00EF3A12">
              <w:rPr>
                <w:rFonts w:ascii="Arial" w:hAnsi="Arial" w:cs="Arial"/>
                <w:color w:val="000000"/>
                <w:lang w:val="sv-SE" w:eastAsia="de-DE"/>
              </w:rPr>
              <w:t>Typ    :'»ASV2</w:t>
            </w:r>
            <w:r w:rsidRPr="00EF3A12">
              <w:rPr>
                <w:rFonts w:ascii="Arial" w:hAnsi="Arial" w:cs="Arial"/>
                <w:color w:val="000000"/>
                <w:lang w:val="sv-SE" w:eastAsia="de-DE"/>
              </w:rPr>
              <w:t>1</w:t>
            </w:r>
            <w:r w:rsidRPr="00EF3A12">
              <w:rPr>
                <w:rFonts w:ascii="Arial" w:hAnsi="Arial" w:cs="Arial"/>
                <w:color w:val="000000"/>
                <w:lang w:val="sv-SE" w:eastAsia="de-DE"/>
              </w:rPr>
              <w:t>5BF132E«'</w:t>
            </w:r>
          </w:p>
          <w:p w:rsidR="0087421F" w:rsidRPr="00EF3A12" w:rsidRDefault="0087421F" w:rsidP="008742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sv-SE" w:eastAsia="de-DE"/>
              </w:rPr>
            </w:pPr>
            <w:r w:rsidRPr="00EF3A12">
              <w:rPr>
                <w:rFonts w:ascii="Arial" w:hAnsi="Arial" w:cs="Arial"/>
                <w:color w:val="000000"/>
                <w:lang w:val="sv-SE" w:eastAsia="de-DE"/>
              </w:rPr>
              <w:t xml:space="preserve"> 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</w:tcPr>
          <w:p w:rsidR="0087421F" w:rsidRPr="00EF3A12" w:rsidRDefault="0087421F" w:rsidP="0087421F">
            <w:pPr>
              <w:autoSpaceDE w:val="0"/>
              <w:autoSpaceDN w:val="0"/>
              <w:adjustRightInd w:val="0"/>
              <w:spacing w:after="0" w:line="240" w:lineRule="auto"/>
              <w:ind w:left="321"/>
              <w:rPr>
                <w:rFonts w:ascii="Arial" w:hAnsi="Arial" w:cs="Arial"/>
                <w:color w:val="000000"/>
                <w:lang w:val="sv-SE" w:eastAsia="de-DE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</w:tcPr>
          <w:p w:rsidR="0087421F" w:rsidRPr="00EF3A12" w:rsidRDefault="0087421F" w:rsidP="008742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val="sv-SE" w:eastAsia="de-DE"/>
              </w:rPr>
            </w:pPr>
          </w:p>
        </w:tc>
      </w:tr>
      <w:tr w:rsidR="0087421F" w:rsidRPr="00EF3A12" w:rsidTr="0087421F">
        <w:tc>
          <w:tcPr>
            <w:tcW w:w="85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421F" w:rsidRPr="00EF3A12" w:rsidRDefault="0087421F" w:rsidP="008742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val="sv-SE" w:eastAsia="de-DE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:rsidR="0087421F" w:rsidRPr="00EF3A12" w:rsidRDefault="0087421F" w:rsidP="008742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val="sv-SE" w:eastAsia="de-DE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</w:tcPr>
          <w:p w:rsidR="0087421F" w:rsidRPr="00EF3A12" w:rsidRDefault="0087421F" w:rsidP="008742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sv-SE" w:eastAsia="de-DE"/>
              </w:rPr>
            </w:pP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</w:tcPr>
          <w:p w:rsidR="0087421F" w:rsidRPr="00EF3A12" w:rsidRDefault="0087421F" w:rsidP="008742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sv-SE" w:eastAsia="de-DE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</w:tcPr>
          <w:p w:rsidR="0087421F" w:rsidRPr="00EF3A12" w:rsidRDefault="0087421F" w:rsidP="008742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val="sv-SE" w:eastAsia="de-DE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</w:tcPr>
          <w:p w:rsidR="0087421F" w:rsidRPr="00EF3A12" w:rsidRDefault="0087421F" w:rsidP="008742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val="sv-SE" w:eastAsia="de-DE"/>
              </w:rPr>
            </w:pPr>
          </w:p>
        </w:tc>
      </w:tr>
      <w:tr w:rsidR="0087421F" w:rsidRPr="00EF3A12" w:rsidTr="0087421F"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</w:tcPr>
          <w:p w:rsidR="0087421F" w:rsidRPr="00EF3A12" w:rsidRDefault="0087421F" w:rsidP="008742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val="sv-SE" w:eastAsia="de-DE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</w:tcPr>
          <w:p w:rsidR="0087421F" w:rsidRPr="00EF3A12" w:rsidRDefault="0087421F" w:rsidP="008742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val="sv-SE"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</w:tcPr>
          <w:p w:rsidR="0087421F" w:rsidRPr="00EF3A12" w:rsidRDefault="0087421F" w:rsidP="008742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sv-SE" w:eastAsia="de-DE"/>
              </w:rPr>
            </w:pPr>
          </w:p>
        </w:tc>
        <w:tc>
          <w:tcPr>
            <w:tcW w:w="276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421F" w:rsidRPr="00EF3A12" w:rsidRDefault="0087421F" w:rsidP="008742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sv-SE" w:eastAsia="de-DE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</w:tcPr>
          <w:p w:rsidR="0087421F" w:rsidRPr="00EF3A12" w:rsidRDefault="0087421F" w:rsidP="008742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val="sv-SE" w:eastAsia="de-DE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</w:tcPr>
          <w:p w:rsidR="0087421F" w:rsidRPr="00EF3A12" w:rsidRDefault="0087421F" w:rsidP="008742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val="sv-SE" w:eastAsia="de-DE"/>
              </w:rPr>
            </w:pPr>
          </w:p>
        </w:tc>
      </w:tr>
      <w:tr w:rsidR="0087421F" w:rsidRPr="00EF3A12" w:rsidTr="0087421F"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</w:tcPr>
          <w:p w:rsidR="0087421F" w:rsidRPr="00EF3A12" w:rsidRDefault="0087421F" w:rsidP="008742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val="sv-SE" w:eastAsia="de-DE"/>
              </w:rPr>
            </w:pPr>
            <w:r w:rsidRPr="00EF3A12">
              <w:rPr>
                <w:rFonts w:ascii="Arial" w:hAnsi="Arial" w:cs="Arial"/>
                <w:color w:val="000000"/>
                <w:lang w:val="sv-SE" w:eastAsia="de-DE"/>
              </w:rPr>
              <w:t>1.03</w:t>
            </w: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</w:tcPr>
          <w:p w:rsidR="0087421F" w:rsidRPr="00EF3A12" w:rsidRDefault="0087421F" w:rsidP="008742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val="sv-SE"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</w:tcPr>
          <w:p w:rsidR="0087421F" w:rsidRPr="00EF3A12" w:rsidRDefault="0087421F" w:rsidP="008742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sv-SE" w:eastAsia="de-DE"/>
              </w:rPr>
            </w:pPr>
          </w:p>
        </w:tc>
        <w:tc>
          <w:tcPr>
            <w:tcW w:w="276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421F" w:rsidRPr="00EF3A12" w:rsidRDefault="00D619C7" w:rsidP="008742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sv-SE" w:eastAsia="de-DE"/>
              </w:rPr>
            </w:pPr>
            <w:r w:rsidRPr="00EF3A12">
              <w:rPr>
                <w:rFonts w:ascii="Arial" w:hAnsi="Arial" w:cs="Arial"/>
                <w:color w:val="000000"/>
                <w:lang w:val="sv-SE" w:eastAsia="de-DE"/>
              </w:rPr>
              <w:t>Standard VAV spjällställdon</w:t>
            </w:r>
            <w:r w:rsidR="0087421F" w:rsidRPr="00EF3A12">
              <w:rPr>
                <w:rFonts w:ascii="Arial" w:hAnsi="Arial" w:cs="Arial"/>
                <w:color w:val="000000"/>
                <w:lang w:val="sv-SE" w:eastAsia="de-DE"/>
              </w:rPr>
              <w:t>, 150Pa, 24V, 3..15s</w:t>
            </w:r>
          </w:p>
          <w:p w:rsidR="0064628E" w:rsidRPr="00EF3A12" w:rsidRDefault="0064628E" w:rsidP="006462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sv-SE" w:eastAsia="de-DE"/>
              </w:rPr>
            </w:pPr>
            <w:r w:rsidRPr="00EF3A12">
              <w:rPr>
                <w:rFonts w:ascii="Arial" w:hAnsi="Arial" w:cs="Arial"/>
                <w:color w:val="000000"/>
                <w:lang w:val="sv-SE" w:eastAsia="de-DE"/>
              </w:rPr>
              <w:t>Den mikroprocessorstyrda styrenheten</w:t>
            </w:r>
          </w:p>
          <w:p w:rsidR="0064628E" w:rsidRPr="00EF3A12" w:rsidRDefault="0064628E" w:rsidP="006462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sv-SE" w:eastAsia="de-DE"/>
              </w:rPr>
            </w:pPr>
            <w:r w:rsidRPr="00EF3A12">
              <w:rPr>
                <w:rFonts w:ascii="Arial" w:hAnsi="Arial" w:cs="Arial"/>
                <w:color w:val="000000"/>
                <w:lang w:val="sv-SE" w:eastAsia="de-DE"/>
              </w:rPr>
              <w:t xml:space="preserve">realiserar variabler och enskilda </w:t>
            </w:r>
          </w:p>
          <w:p w:rsidR="0064628E" w:rsidRPr="00EF3A12" w:rsidRDefault="0064628E" w:rsidP="006462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sv-SE" w:eastAsia="de-DE"/>
              </w:rPr>
            </w:pPr>
            <w:r w:rsidRPr="00EF3A12">
              <w:rPr>
                <w:rFonts w:ascii="Arial" w:hAnsi="Arial" w:cs="Arial"/>
                <w:color w:val="000000"/>
                <w:lang w:val="sv-SE" w:eastAsia="de-DE"/>
              </w:rPr>
              <w:t>volymflödesstyrning beroende på</w:t>
            </w:r>
          </w:p>
          <w:p w:rsidR="0064628E" w:rsidRPr="00EF3A12" w:rsidRDefault="0064628E" w:rsidP="006462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sv-SE" w:eastAsia="de-DE"/>
              </w:rPr>
            </w:pPr>
            <w:r w:rsidRPr="00EF3A12">
              <w:rPr>
                <w:rFonts w:ascii="Arial" w:hAnsi="Arial" w:cs="Arial"/>
                <w:color w:val="000000"/>
                <w:lang w:val="sv-SE" w:eastAsia="de-DE"/>
              </w:rPr>
              <w:t>dess börvärdesspecifikation</w:t>
            </w:r>
            <w:r w:rsidRPr="00EF3A12">
              <w:rPr>
                <w:rFonts w:ascii="Arial" w:hAnsi="Arial" w:cs="Arial"/>
                <w:color w:val="000000"/>
                <w:lang w:val="sv-SE" w:eastAsia="de-DE"/>
              </w:rPr>
              <w:t xml:space="preserve"> tillsammans</w:t>
            </w:r>
          </w:p>
          <w:p w:rsidR="0064628E" w:rsidRPr="00EF3A12" w:rsidRDefault="0064628E" w:rsidP="006462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sv-SE" w:eastAsia="de-DE"/>
              </w:rPr>
            </w:pPr>
            <w:r w:rsidRPr="00EF3A12">
              <w:rPr>
                <w:rFonts w:ascii="Arial" w:hAnsi="Arial" w:cs="Arial"/>
                <w:color w:val="000000"/>
                <w:lang w:val="sv-SE" w:eastAsia="de-DE"/>
              </w:rPr>
              <w:t xml:space="preserve">med ett rumstryck eller </w:t>
            </w:r>
            <w:r w:rsidRPr="00EF3A12">
              <w:rPr>
                <w:rFonts w:ascii="Arial" w:hAnsi="Arial" w:cs="Arial"/>
                <w:color w:val="000000"/>
                <w:lang w:val="sv-SE" w:eastAsia="de-DE"/>
              </w:rPr>
              <w:t>volymflöde</w:t>
            </w:r>
          </w:p>
          <w:p w:rsidR="0064628E" w:rsidRPr="00EF3A12" w:rsidRDefault="0064628E" w:rsidP="006462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sv-SE" w:eastAsia="de-DE"/>
              </w:rPr>
            </w:pPr>
            <w:r w:rsidRPr="00EF3A12">
              <w:rPr>
                <w:rFonts w:ascii="Arial" w:hAnsi="Arial" w:cs="Arial"/>
                <w:color w:val="000000"/>
                <w:lang w:val="sv-SE" w:eastAsia="de-DE"/>
              </w:rPr>
              <w:t>Givaren kan vara volymflödesregulatorn</w:t>
            </w:r>
          </w:p>
          <w:p w:rsidR="0064628E" w:rsidRPr="00EF3A12" w:rsidRDefault="0064628E" w:rsidP="006462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sv-SE" w:eastAsia="de-DE"/>
              </w:rPr>
            </w:pPr>
            <w:r w:rsidRPr="00EF3A12">
              <w:rPr>
                <w:rFonts w:ascii="Arial" w:hAnsi="Arial" w:cs="Arial"/>
                <w:color w:val="000000"/>
                <w:lang w:val="sv-SE" w:eastAsia="de-DE"/>
              </w:rPr>
              <w:t>genom att aktivera motsvarande</w:t>
            </w:r>
          </w:p>
          <w:p w:rsidR="0064628E" w:rsidRPr="00EF3A12" w:rsidRDefault="0064628E" w:rsidP="006462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sv-SE" w:eastAsia="de-DE"/>
              </w:rPr>
            </w:pPr>
            <w:r w:rsidRPr="00EF3A12">
              <w:rPr>
                <w:rFonts w:ascii="Arial" w:hAnsi="Arial" w:cs="Arial"/>
                <w:color w:val="000000"/>
                <w:lang w:val="sv-SE" w:eastAsia="de-DE"/>
              </w:rPr>
              <w:lastRenderedPageBreak/>
              <w:t>applikation med hjälp av Case VAV</w:t>
            </w:r>
            <w:r w:rsidRPr="00EF3A12">
              <w:rPr>
                <w:rFonts w:ascii="Arial" w:hAnsi="Arial" w:cs="Arial"/>
                <w:color w:val="000000"/>
                <w:lang w:val="sv-SE" w:eastAsia="de-DE"/>
              </w:rPr>
              <w:t xml:space="preserve"> programmet aktiveras den </w:t>
            </w:r>
            <w:r w:rsidRPr="00EF3A12">
              <w:rPr>
                <w:rFonts w:ascii="Arial" w:hAnsi="Arial" w:cs="Arial"/>
                <w:color w:val="000000"/>
                <w:lang w:val="sv-SE" w:eastAsia="de-DE"/>
              </w:rPr>
              <w:t xml:space="preserve">2. </w:t>
            </w:r>
            <w:r w:rsidRPr="00EF3A12">
              <w:rPr>
                <w:rFonts w:ascii="Arial" w:hAnsi="Arial" w:cs="Arial"/>
                <w:color w:val="000000"/>
                <w:lang w:val="sv-SE" w:eastAsia="de-DE"/>
              </w:rPr>
              <w:t>Reglerkretsen.</w:t>
            </w:r>
          </w:p>
          <w:p w:rsidR="0064628E" w:rsidRPr="00EF3A12" w:rsidRDefault="0064628E" w:rsidP="006462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sv-SE" w:eastAsia="de-DE"/>
              </w:rPr>
            </w:pPr>
            <w:r w:rsidRPr="00EF3A12">
              <w:rPr>
                <w:rFonts w:ascii="Arial" w:hAnsi="Arial" w:cs="Arial"/>
                <w:color w:val="000000"/>
                <w:lang w:val="sv-SE" w:eastAsia="de-DE"/>
              </w:rPr>
              <w:t>ASV215 har speciella</w:t>
            </w:r>
            <w:r w:rsidRPr="00EF3A12">
              <w:rPr>
                <w:rFonts w:ascii="Arial" w:hAnsi="Arial" w:cs="Arial"/>
                <w:color w:val="000000"/>
                <w:lang w:val="sv-SE" w:eastAsia="de-DE"/>
              </w:rPr>
              <w:t xml:space="preserve"> f</w:t>
            </w:r>
            <w:r w:rsidRPr="00EF3A12">
              <w:rPr>
                <w:rFonts w:ascii="Arial" w:hAnsi="Arial" w:cs="Arial"/>
                <w:color w:val="000000"/>
                <w:lang w:val="sv-SE" w:eastAsia="de-DE"/>
              </w:rPr>
              <w:t>unktioner för</w:t>
            </w:r>
          </w:p>
          <w:p w:rsidR="0064628E" w:rsidRPr="00EF3A12" w:rsidRDefault="0064628E" w:rsidP="006462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sv-SE" w:eastAsia="de-DE"/>
              </w:rPr>
            </w:pPr>
            <w:r w:rsidRPr="00EF3A12">
              <w:rPr>
                <w:rFonts w:ascii="Arial" w:hAnsi="Arial" w:cs="Arial"/>
                <w:color w:val="000000"/>
                <w:lang w:val="sv-SE" w:eastAsia="de-DE"/>
              </w:rPr>
              <w:t>den snabba och stabila reglering av</w:t>
            </w:r>
          </w:p>
          <w:p w:rsidR="0064628E" w:rsidRPr="00EF3A12" w:rsidRDefault="0064628E" w:rsidP="006462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sv-SE" w:eastAsia="de-DE"/>
              </w:rPr>
            </w:pPr>
            <w:r w:rsidRPr="00EF3A12">
              <w:rPr>
                <w:rFonts w:ascii="Arial" w:hAnsi="Arial" w:cs="Arial"/>
                <w:color w:val="000000"/>
                <w:lang w:val="sv-SE" w:eastAsia="de-DE"/>
              </w:rPr>
              <w:t>kritiska tillämpningar i laboratorium och</w:t>
            </w:r>
          </w:p>
          <w:p w:rsidR="0064628E" w:rsidRPr="00EF3A12" w:rsidRDefault="00EF3A12" w:rsidP="006462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sv-SE" w:eastAsia="de-DE"/>
              </w:rPr>
            </w:pPr>
            <w:r w:rsidRPr="00EF3A12">
              <w:rPr>
                <w:rFonts w:ascii="Arial" w:hAnsi="Arial" w:cs="Arial"/>
                <w:color w:val="000000"/>
                <w:lang w:val="sv-SE" w:eastAsia="de-DE"/>
              </w:rPr>
              <w:t>Farmaceutiska</w:t>
            </w:r>
            <w:r w:rsidR="0064628E" w:rsidRPr="00EF3A12">
              <w:rPr>
                <w:rFonts w:ascii="Arial" w:hAnsi="Arial" w:cs="Arial"/>
                <w:color w:val="000000"/>
                <w:lang w:val="sv-SE" w:eastAsia="de-DE"/>
              </w:rPr>
              <w:t xml:space="preserve"> tillämpningar.</w:t>
            </w:r>
          </w:p>
          <w:p w:rsidR="0064628E" w:rsidRPr="00EF3A12" w:rsidRDefault="0064628E" w:rsidP="006462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sv-SE" w:eastAsia="de-DE"/>
              </w:rPr>
            </w:pPr>
            <w:r w:rsidRPr="00EF3A12">
              <w:rPr>
                <w:rFonts w:ascii="Arial" w:hAnsi="Arial" w:cs="Arial"/>
                <w:color w:val="000000"/>
                <w:lang w:val="sv-SE" w:eastAsia="de-DE"/>
              </w:rPr>
              <w:t>Detekteringen av volymflödet sker</w:t>
            </w:r>
          </w:p>
          <w:p w:rsidR="0064628E" w:rsidRPr="00EF3A12" w:rsidRDefault="0064628E" w:rsidP="006462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sv-SE" w:eastAsia="de-DE"/>
              </w:rPr>
            </w:pPr>
            <w:r w:rsidRPr="00EF3A12">
              <w:rPr>
                <w:rFonts w:ascii="Arial" w:hAnsi="Arial" w:cs="Arial"/>
                <w:color w:val="000000"/>
                <w:lang w:val="sv-SE" w:eastAsia="de-DE"/>
              </w:rPr>
              <w:t>genom en integrerad sensor för</w:t>
            </w:r>
          </w:p>
          <w:p w:rsidR="0064628E" w:rsidRPr="00EF3A12" w:rsidRDefault="0064628E" w:rsidP="006462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sv-SE" w:eastAsia="de-DE"/>
              </w:rPr>
            </w:pPr>
            <w:r w:rsidRPr="00EF3A12">
              <w:rPr>
                <w:rFonts w:ascii="Arial" w:hAnsi="Arial" w:cs="Arial"/>
                <w:color w:val="000000"/>
                <w:lang w:val="sv-SE" w:eastAsia="de-DE"/>
              </w:rPr>
              <w:t>stat</w:t>
            </w:r>
            <w:r w:rsidRPr="00EF3A12">
              <w:rPr>
                <w:rFonts w:ascii="Arial" w:hAnsi="Arial" w:cs="Arial"/>
                <w:color w:val="000000"/>
                <w:lang w:val="sv-SE" w:eastAsia="de-DE"/>
              </w:rPr>
              <w:t>isk t</w:t>
            </w:r>
            <w:r w:rsidRPr="00EF3A12">
              <w:rPr>
                <w:rFonts w:ascii="Arial" w:hAnsi="Arial" w:cs="Arial"/>
                <w:color w:val="000000"/>
                <w:lang w:val="sv-SE" w:eastAsia="de-DE"/>
              </w:rPr>
              <w:t>ryckskillnad (ingen nedsmutsning)</w:t>
            </w:r>
          </w:p>
          <w:p w:rsidR="0064628E" w:rsidRPr="00EF3A12" w:rsidRDefault="0064628E" w:rsidP="006462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sv-SE" w:eastAsia="de-DE"/>
              </w:rPr>
            </w:pPr>
            <w:r w:rsidRPr="00EF3A12">
              <w:rPr>
                <w:rFonts w:ascii="Arial" w:hAnsi="Arial" w:cs="Arial"/>
                <w:color w:val="000000"/>
                <w:lang w:val="sv-SE" w:eastAsia="de-DE"/>
              </w:rPr>
              <w:t xml:space="preserve">fara). Diff. Tryckgivaren är </w:t>
            </w:r>
            <w:r w:rsidRPr="00EF3A12">
              <w:rPr>
                <w:rFonts w:ascii="Arial" w:hAnsi="Arial" w:cs="Arial"/>
                <w:color w:val="000000"/>
                <w:lang w:val="sv-SE" w:eastAsia="de-DE"/>
              </w:rPr>
              <w:t>utförd med</w:t>
            </w:r>
          </w:p>
          <w:p w:rsidR="0064628E" w:rsidRPr="00EF3A12" w:rsidRDefault="0064628E" w:rsidP="006462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sv-SE" w:eastAsia="de-DE"/>
              </w:rPr>
            </w:pPr>
            <w:r w:rsidRPr="00EF3A12">
              <w:rPr>
                <w:rFonts w:ascii="Arial" w:hAnsi="Arial" w:cs="Arial"/>
                <w:color w:val="000000"/>
                <w:lang w:val="sv-SE" w:eastAsia="de-DE"/>
              </w:rPr>
              <w:t>d</w:t>
            </w:r>
            <w:r w:rsidRPr="00EF3A12">
              <w:rPr>
                <w:rFonts w:ascii="Arial" w:hAnsi="Arial" w:cs="Arial"/>
                <w:color w:val="000000"/>
                <w:lang w:val="sv-SE" w:eastAsia="de-DE"/>
              </w:rPr>
              <w:t>ubbel membranteknik med automat</w:t>
            </w:r>
            <w:r w:rsidRPr="00EF3A12">
              <w:rPr>
                <w:rFonts w:ascii="Arial" w:hAnsi="Arial" w:cs="Arial"/>
                <w:color w:val="000000"/>
                <w:lang w:val="sv-SE" w:eastAsia="de-DE"/>
              </w:rPr>
              <w:t>isk</w:t>
            </w:r>
            <w:r w:rsidRPr="00EF3A12">
              <w:rPr>
                <w:rFonts w:ascii="Arial" w:hAnsi="Arial" w:cs="Arial"/>
                <w:color w:val="000000"/>
                <w:lang w:val="sv-SE" w:eastAsia="de-DE"/>
              </w:rPr>
              <w:t>.</w:t>
            </w:r>
          </w:p>
          <w:p w:rsidR="0064628E" w:rsidRPr="00EF3A12" w:rsidRDefault="0064628E" w:rsidP="008F2A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sv-SE" w:eastAsia="de-DE"/>
              </w:rPr>
            </w:pPr>
            <w:r w:rsidRPr="00EF3A12">
              <w:rPr>
                <w:rFonts w:ascii="Arial" w:hAnsi="Arial" w:cs="Arial"/>
                <w:color w:val="000000"/>
                <w:lang w:val="sv-SE" w:eastAsia="de-DE"/>
              </w:rPr>
              <w:t>p</w:t>
            </w:r>
            <w:r w:rsidRPr="00EF3A12">
              <w:rPr>
                <w:rFonts w:ascii="Arial" w:hAnsi="Arial" w:cs="Arial"/>
                <w:color w:val="000000"/>
                <w:lang w:val="sv-SE" w:eastAsia="de-DE"/>
              </w:rPr>
              <w:t xml:space="preserve">ositionskompensation </w:t>
            </w:r>
          </w:p>
          <w:p w:rsidR="0064628E" w:rsidRPr="00EF3A12" w:rsidRDefault="0064628E" w:rsidP="006462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sv-SE" w:eastAsia="de-DE"/>
              </w:rPr>
            </w:pPr>
            <w:r w:rsidRPr="00EF3A12">
              <w:rPr>
                <w:rFonts w:ascii="Arial" w:hAnsi="Arial" w:cs="Arial"/>
                <w:color w:val="000000"/>
                <w:lang w:val="sv-SE" w:eastAsia="de-DE"/>
              </w:rPr>
              <w:t>En fri installationsposition garanteras.</w:t>
            </w:r>
          </w:p>
          <w:p w:rsidR="0064628E" w:rsidRPr="00EF3A12" w:rsidRDefault="0064628E" w:rsidP="006462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sv-SE" w:eastAsia="de-DE"/>
              </w:rPr>
            </w:pPr>
            <w:r w:rsidRPr="00EF3A12">
              <w:rPr>
                <w:rFonts w:ascii="Arial" w:hAnsi="Arial" w:cs="Arial"/>
                <w:color w:val="000000"/>
                <w:lang w:val="sv-SE" w:eastAsia="de-DE"/>
              </w:rPr>
              <w:t>Parameterisering av volymflödet</w:t>
            </w:r>
          </w:p>
          <w:p w:rsidR="0064628E" w:rsidRPr="00EF3A12" w:rsidRDefault="0064628E" w:rsidP="006462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sv-SE" w:eastAsia="de-DE"/>
              </w:rPr>
            </w:pPr>
            <w:r w:rsidRPr="00EF3A12">
              <w:rPr>
                <w:rFonts w:ascii="Arial" w:hAnsi="Arial" w:cs="Arial"/>
                <w:color w:val="000000"/>
                <w:lang w:val="sv-SE" w:eastAsia="de-DE"/>
              </w:rPr>
              <w:t>värden, projekt och volymflödes</w:t>
            </w:r>
            <w:r w:rsidR="008F2AA2" w:rsidRPr="00EF3A12">
              <w:rPr>
                <w:rFonts w:ascii="Arial" w:hAnsi="Arial" w:cs="Arial"/>
                <w:color w:val="000000"/>
                <w:lang w:val="sv-SE" w:eastAsia="de-DE"/>
              </w:rPr>
              <w:t>boxar</w:t>
            </w:r>
          </w:p>
          <w:p w:rsidR="0064628E" w:rsidRPr="00EF3A12" w:rsidRDefault="0064628E" w:rsidP="006462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sv-SE" w:eastAsia="de-DE"/>
              </w:rPr>
            </w:pPr>
            <w:r w:rsidRPr="00EF3A12">
              <w:rPr>
                <w:rFonts w:ascii="Arial" w:hAnsi="Arial" w:cs="Arial"/>
                <w:color w:val="000000"/>
                <w:lang w:val="sv-SE" w:eastAsia="de-DE"/>
              </w:rPr>
              <w:t>data och konfiguration av ingång</w:t>
            </w:r>
            <w:r w:rsidR="008F2AA2" w:rsidRPr="00EF3A12">
              <w:rPr>
                <w:rFonts w:ascii="Arial" w:hAnsi="Arial" w:cs="Arial"/>
                <w:color w:val="000000"/>
                <w:lang w:val="sv-SE" w:eastAsia="de-DE"/>
              </w:rPr>
              <w:t>ar</w:t>
            </w:r>
            <w:r w:rsidRPr="00EF3A12">
              <w:rPr>
                <w:rFonts w:ascii="Arial" w:hAnsi="Arial" w:cs="Arial"/>
                <w:color w:val="000000"/>
                <w:lang w:val="sv-SE" w:eastAsia="de-DE"/>
              </w:rPr>
              <w:t xml:space="preserve"> och utgång</w:t>
            </w:r>
            <w:r w:rsidR="008F2AA2" w:rsidRPr="00EF3A12">
              <w:rPr>
                <w:rFonts w:ascii="Arial" w:hAnsi="Arial" w:cs="Arial"/>
                <w:color w:val="000000"/>
                <w:lang w:val="sv-SE" w:eastAsia="de-DE"/>
              </w:rPr>
              <w:t>ar</w:t>
            </w:r>
          </w:p>
          <w:p w:rsidR="0064628E" w:rsidRPr="00EF3A12" w:rsidRDefault="008F2AA2" w:rsidP="006462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sv-SE" w:eastAsia="de-DE"/>
              </w:rPr>
            </w:pPr>
            <w:r w:rsidRPr="00EF3A12">
              <w:rPr>
                <w:rFonts w:ascii="Arial" w:hAnsi="Arial" w:cs="Arial"/>
                <w:color w:val="000000"/>
                <w:lang w:val="sv-SE" w:eastAsia="de-DE"/>
              </w:rPr>
              <w:t>sker</w:t>
            </w:r>
            <w:r w:rsidR="0064628E" w:rsidRPr="00EF3A12">
              <w:rPr>
                <w:rFonts w:ascii="Arial" w:hAnsi="Arial" w:cs="Arial"/>
                <w:color w:val="000000"/>
                <w:lang w:val="sv-SE" w:eastAsia="de-DE"/>
              </w:rPr>
              <w:t xml:space="preserve"> via PC och</w:t>
            </w:r>
          </w:p>
          <w:p w:rsidR="0064628E" w:rsidRPr="00EF3A12" w:rsidRDefault="0064628E" w:rsidP="006462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sv-SE" w:eastAsia="de-DE"/>
              </w:rPr>
            </w:pPr>
            <w:r w:rsidRPr="00EF3A12">
              <w:rPr>
                <w:rFonts w:ascii="Arial" w:hAnsi="Arial" w:cs="Arial"/>
                <w:color w:val="000000"/>
                <w:lang w:val="sv-SE" w:eastAsia="de-DE"/>
              </w:rPr>
              <w:t xml:space="preserve">grafiskt användargränssnitt och </w:t>
            </w:r>
            <w:r w:rsidR="008F2AA2" w:rsidRPr="00EF3A12">
              <w:rPr>
                <w:rFonts w:ascii="Arial" w:hAnsi="Arial" w:cs="Arial"/>
                <w:color w:val="000000"/>
                <w:lang w:val="sv-SE" w:eastAsia="de-DE"/>
              </w:rPr>
              <w:t>lagras</w:t>
            </w:r>
          </w:p>
          <w:p w:rsidR="0064628E" w:rsidRPr="00EF3A12" w:rsidRDefault="008F2AA2" w:rsidP="006462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sv-SE" w:eastAsia="de-DE"/>
              </w:rPr>
            </w:pPr>
            <w:r w:rsidRPr="00EF3A12">
              <w:rPr>
                <w:rFonts w:ascii="Arial" w:hAnsi="Arial" w:cs="Arial"/>
                <w:color w:val="000000"/>
                <w:lang w:val="sv-SE" w:eastAsia="de-DE"/>
              </w:rPr>
              <w:t>s</w:t>
            </w:r>
            <w:r w:rsidR="0064628E" w:rsidRPr="00EF3A12">
              <w:rPr>
                <w:rFonts w:ascii="Arial" w:hAnsi="Arial" w:cs="Arial"/>
                <w:color w:val="000000"/>
                <w:lang w:val="sv-SE" w:eastAsia="de-DE"/>
              </w:rPr>
              <w:t>pänningsfelsäker i EEPROM. Börvärdesspecifikationen</w:t>
            </w:r>
          </w:p>
          <w:p w:rsidR="0064628E" w:rsidRPr="00EF3A12" w:rsidRDefault="0064628E" w:rsidP="006462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sv-SE" w:eastAsia="de-DE"/>
              </w:rPr>
            </w:pPr>
            <w:r w:rsidRPr="00EF3A12">
              <w:rPr>
                <w:rFonts w:ascii="Arial" w:hAnsi="Arial" w:cs="Arial"/>
                <w:color w:val="000000"/>
                <w:lang w:val="sv-SE" w:eastAsia="de-DE"/>
              </w:rPr>
              <w:t xml:space="preserve">0 (2) .. 10V </w:t>
            </w:r>
            <w:r w:rsidR="008F2AA2" w:rsidRPr="00EF3A12">
              <w:rPr>
                <w:rFonts w:ascii="Arial" w:hAnsi="Arial" w:cs="Arial"/>
                <w:color w:val="000000"/>
                <w:lang w:val="sv-SE" w:eastAsia="de-DE"/>
              </w:rPr>
              <w:t>sker</w:t>
            </w:r>
            <w:r w:rsidRPr="00EF3A12">
              <w:rPr>
                <w:rFonts w:ascii="Arial" w:hAnsi="Arial" w:cs="Arial"/>
                <w:color w:val="000000"/>
                <w:lang w:val="sv-SE" w:eastAsia="de-DE"/>
              </w:rPr>
              <w:t xml:space="preserve"> via en analog ingång</w:t>
            </w:r>
          </w:p>
          <w:p w:rsidR="0064628E" w:rsidRPr="00EF3A12" w:rsidRDefault="0064628E" w:rsidP="006462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sv-SE" w:eastAsia="de-DE"/>
              </w:rPr>
            </w:pPr>
            <w:r w:rsidRPr="00EF3A12">
              <w:rPr>
                <w:rFonts w:ascii="Arial" w:hAnsi="Arial" w:cs="Arial"/>
                <w:color w:val="000000"/>
                <w:lang w:val="sv-SE" w:eastAsia="de-DE"/>
              </w:rPr>
              <w:t>eller som en växlingskommando över två</w:t>
            </w:r>
          </w:p>
          <w:p w:rsidR="0064628E" w:rsidRPr="00EF3A12" w:rsidRDefault="0064628E" w:rsidP="006462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sv-SE" w:eastAsia="de-DE"/>
              </w:rPr>
            </w:pPr>
            <w:r w:rsidRPr="00EF3A12">
              <w:rPr>
                <w:rFonts w:ascii="Arial" w:hAnsi="Arial" w:cs="Arial"/>
                <w:color w:val="000000"/>
                <w:lang w:val="sv-SE" w:eastAsia="de-DE"/>
              </w:rPr>
              <w:t>oberoende digitala ingångar.</w:t>
            </w:r>
          </w:p>
          <w:p w:rsidR="0064628E" w:rsidRPr="00EF3A12" w:rsidRDefault="0064628E" w:rsidP="006462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sv-SE" w:eastAsia="de-DE"/>
              </w:rPr>
            </w:pPr>
            <w:r w:rsidRPr="00EF3A12">
              <w:rPr>
                <w:rFonts w:ascii="Arial" w:hAnsi="Arial" w:cs="Arial"/>
                <w:color w:val="000000"/>
                <w:lang w:val="sv-SE" w:eastAsia="de-DE"/>
              </w:rPr>
              <w:t>En analog ingång (ingång för börvärde</w:t>
            </w:r>
            <w:r w:rsidR="008F2AA2" w:rsidRPr="00EF3A12">
              <w:rPr>
                <w:rFonts w:ascii="Arial" w:hAnsi="Arial" w:cs="Arial"/>
                <w:color w:val="000000"/>
                <w:lang w:val="sv-SE" w:eastAsia="de-DE"/>
              </w:rPr>
              <w:t>s</w:t>
            </w:r>
          </w:p>
          <w:p w:rsidR="0064628E" w:rsidRPr="00EF3A12" w:rsidRDefault="0064628E" w:rsidP="006462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sv-SE" w:eastAsia="de-DE"/>
              </w:rPr>
            </w:pPr>
            <w:r w:rsidRPr="00EF3A12">
              <w:rPr>
                <w:rFonts w:ascii="Arial" w:hAnsi="Arial" w:cs="Arial"/>
                <w:color w:val="000000"/>
                <w:lang w:val="sv-SE" w:eastAsia="de-DE"/>
              </w:rPr>
              <w:t>skift i rumstryck</w:t>
            </w:r>
            <w:r w:rsidR="008F2AA2" w:rsidRPr="00EF3A12">
              <w:rPr>
                <w:rFonts w:ascii="Arial" w:hAnsi="Arial" w:cs="Arial"/>
                <w:color w:val="000000"/>
                <w:lang w:val="sv-SE" w:eastAsia="de-DE"/>
              </w:rPr>
              <w:t>styrning</w:t>
            </w:r>
            <w:r w:rsidRPr="00EF3A12">
              <w:rPr>
                <w:rFonts w:ascii="Arial" w:hAnsi="Arial" w:cs="Arial"/>
                <w:color w:val="000000"/>
                <w:lang w:val="sv-SE" w:eastAsia="de-DE"/>
              </w:rPr>
              <w:t xml:space="preserve">) </w:t>
            </w:r>
            <w:r w:rsidR="00EF3A12" w:rsidRPr="00EF3A12">
              <w:rPr>
                <w:rFonts w:ascii="Arial" w:hAnsi="Arial" w:cs="Arial"/>
                <w:color w:val="000000"/>
                <w:lang w:val="sv-SE" w:eastAsia="de-DE"/>
              </w:rPr>
              <w:t>kan</w:t>
            </w:r>
            <w:r w:rsidR="008F2AA2" w:rsidRPr="00EF3A12">
              <w:rPr>
                <w:rFonts w:ascii="Arial" w:hAnsi="Arial" w:cs="Arial"/>
                <w:color w:val="000000"/>
                <w:lang w:val="sv-SE" w:eastAsia="de-DE"/>
              </w:rPr>
              <w:t xml:space="preserve"> användas och</w:t>
            </w:r>
          </w:p>
          <w:p w:rsidR="0064628E" w:rsidRPr="00EF3A12" w:rsidRDefault="0064628E" w:rsidP="006462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sv-SE" w:eastAsia="de-DE"/>
              </w:rPr>
            </w:pPr>
            <w:r w:rsidRPr="00EF3A12">
              <w:rPr>
                <w:rFonts w:ascii="Arial" w:hAnsi="Arial" w:cs="Arial"/>
                <w:color w:val="000000"/>
                <w:lang w:val="sv-SE" w:eastAsia="de-DE"/>
              </w:rPr>
              <w:t>använder parameterprogramvara som analog</w:t>
            </w:r>
          </w:p>
          <w:p w:rsidR="0064628E" w:rsidRPr="00EF3A12" w:rsidRDefault="0064628E" w:rsidP="008F2A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sv-SE" w:eastAsia="de-DE"/>
              </w:rPr>
            </w:pPr>
            <w:r w:rsidRPr="00EF3A12">
              <w:rPr>
                <w:rFonts w:ascii="Arial" w:hAnsi="Arial" w:cs="Arial"/>
                <w:color w:val="000000"/>
                <w:lang w:val="sv-SE" w:eastAsia="de-DE"/>
              </w:rPr>
              <w:t xml:space="preserve">utgång </w:t>
            </w:r>
          </w:p>
          <w:p w:rsidR="0064628E" w:rsidRPr="00EF3A12" w:rsidRDefault="0064628E" w:rsidP="006462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sv-SE" w:eastAsia="de-DE"/>
              </w:rPr>
            </w:pPr>
            <w:r w:rsidRPr="00EF3A12">
              <w:rPr>
                <w:rFonts w:ascii="Arial" w:hAnsi="Arial" w:cs="Arial"/>
                <w:color w:val="000000"/>
                <w:lang w:val="sv-SE" w:eastAsia="de-DE"/>
              </w:rPr>
              <w:t>Alla kontrollfunktioner och parametrar för</w:t>
            </w:r>
          </w:p>
          <w:p w:rsidR="0064628E" w:rsidRPr="00EF3A12" w:rsidRDefault="0064628E" w:rsidP="006462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sv-SE" w:eastAsia="de-DE"/>
              </w:rPr>
            </w:pPr>
            <w:r w:rsidRPr="00EF3A12">
              <w:rPr>
                <w:rFonts w:ascii="Arial" w:hAnsi="Arial" w:cs="Arial"/>
                <w:color w:val="000000"/>
                <w:lang w:val="sv-SE" w:eastAsia="de-DE"/>
              </w:rPr>
              <w:t>Rumtrycks</w:t>
            </w:r>
            <w:r w:rsidR="008F2AA2" w:rsidRPr="00EF3A12">
              <w:rPr>
                <w:rFonts w:ascii="Arial" w:hAnsi="Arial" w:cs="Arial"/>
                <w:color w:val="000000"/>
                <w:lang w:val="sv-SE" w:eastAsia="de-DE"/>
              </w:rPr>
              <w:t>styrning</w:t>
            </w:r>
            <w:r w:rsidRPr="00EF3A12">
              <w:rPr>
                <w:rFonts w:ascii="Arial" w:hAnsi="Arial" w:cs="Arial"/>
                <w:color w:val="000000"/>
                <w:lang w:val="sv-SE" w:eastAsia="de-DE"/>
              </w:rPr>
              <w:t xml:space="preserve">, </w:t>
            </w:r>
            <w:r w:rsidR="008F2AA2" w:rsidRPr="00EF3A12">
              <w:rPr>
                <w:rFonts w:ascii="Arial" w:hAnsi="Arial" w:cs="Arial"/>
                <w:color w:val="000000"/>
                <w:lang w:val="sv-SE" w:eastAsia="de-DE"/>
              </w:rPr>
              <w:t>sker</w:t>
            </w:r>
            <w:r w:rsidRPr="00EF3A12">
              <w:rPr>
                <w:rFonts w:ascii="Arial" w:hAnsi="Arial" w:cs="Arial"/>
                <w:color w:val="000000"/>
                <w:lang w:val="sv-SE" w:eastAsia="de-DE"/>
              </w:rPr>
              <w:t xml:space="preserve"> med hjälp av</w:t>
            </w:r>
          </w:p>
          <w:p w:rsidR="0064628E" w:rsidRPr="00EF3A12" w:rsidRDefault="0064628E" w:rsidP="008F2A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sv-SE" w:eastAsia="de-DE"/>
              </w:rPr>
            </w:pPr>
            <w:r w:rsidRPr="00EF3A12">
              <w:rPr>
                <w:rFonts w:ascii="Arial" w:hAnsi="Arial" w:cs="Arial"/>
                <w:color w:val="000000"/>
                <w:lang w:val="sv-SE" w:eastAsia="de-DE"/>
              </w:rPr>
              <w:t xml:space="preserve">Programvaruverktyg </w:t>
            </w:r>
            <w:r w:rsidR="008F2AA2" w:rsidRPr="00EF3A12">
              <w:rPr>
                <w:rFonts w:ascii="Arial" w:hAnsi="Arial" w:cs="Arial"/>
                <w:color w:val="000000"/>
                <w:lang w:val="sv-SE" w:eastAsia="de-DE"/>
              </w:rPr>
              <w:t>CASE</w:t>
            </w:r>
            <w:r w:rsidRPr="00EF3A12">
              <w:rPr>
                <w:rFonts w:ascii="Arial" w:hAnsi="Arial" w:cs="Arial"/>
                <w:color w:val="000000"/>
                <w:lang w:val="sv-SE" w:eastAsia="de-DE"/>
              </w:rPr>
              <w:t xml:space="preserve"> VAV</w:t>
            </w:r>
          </w:p>
          <w:p w:rsidR="0064628E" w:rsidRPr="00EF3A12" w:rsidRDefault="0064628E" w:rsidP="006462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sv-SE" w:eastAsia="de-DE"/>
              </w:rPr>
            </w:pPr>
          </w:p>
          <w:p w:rsidR="0064628E" w:rsidRPr="00EF3A12" w:rsidRDefault="0064628E" w:rsidP="006462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sv-SE" w:eastAsia="de-DE"/>
              </w:rPr>
            </w:pPr>
            <w:r w:rsidRPr="00EF3A12">
              <w:rPr>
                <w:rFonts w:ascii="Arial" w:hAnsi="Arial" w:cs="Arial"/>
                <w:color w:val="000000"/>
                <w:lang w:val="sv-SE" w:eastAsia="de-DE"/>
              </w:rPr>
              <w:t>Mätområde och utsignal</w:t>
            </w:r>
          </w:p>
          <w:p w:rsidR="0064628E" w:rsidRPr="00EF3A12" w:rsidRDefault="0064628E" w:rsidP="006462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sv-SE" w:eastAsia="de-DE"/>
              </w:rPr>
            </w:pPr>
            <w:r w:rsidRPr="00EF3A12">
              <w:rPr>
                <w:rFonts w:ascii="Arial" w:hAnsi="Arial" w:cs="Arial"/>
                <w:color w:val="000000"/>
                <w:lang w:val="sv-SE" w:eastAsia="de-DE"/>
              </w:rPr>
              <w:t>av den anslutna rumtrycksgivaren</w:t>
            </w:r>
          </w:p>
          <w:p w:rsidR="0087421F" w:rsidRPr="00EF3A12" w:rsidRDefault="0064628E" w:rsidP="006462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sv-SE" w:eastAsia="de-DE"/>
              </w:rPr>
            </w:pPr>
            <w:r w:rsidRPr="00EF3A12">
              <w:rPr>
                <w:rFonts w:ascii="Arial" w:hAnsi="Arial" w:cs="Arial"/>
                <w:color w:val="000000"/>
                <w:lang w:val="sv-SE" w:eastAsia="de-DE"/>
              </w:rPr>
              <w:t>kan definieras fritt</w:t>
            </w:r>
            <w:r w:rsidR="0087421F" w:rsidRPr="00EF3A12">
              <w:rPr>
                <w:rFonts w:ascii="Arial" w:hAnsi="Arial" w:cs="Arial"/>
                <w:color w:val="000000"/>
                <w:lang w:val="sv-SE" w:eastAsia="de-DE"/>
              </w:rPr>
              <w:t>.</w:t>
            </w:r>
          </w:p>
          <w:p w:rsidR="0087421F" w:rsidRPr="00EF3A12" w:rsidRDefault="0087421F" w:rsidP="008742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sv-SE" w:eastAsia="de-DE"/>
              </w:rPr>
            </w:pPr>
          </w:p>
          <w:p w:rsidR="008F2AA2" w:rsidRPr="00EF3A12" w:rsidRDefault="008F2AA2" w:rsidP="008F2A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sv-SE" w:eastAsia="de-DE"/>
              </w:rPr>
            </w:pPr>
            <w:r w:rsidRPr="00EF3A12">
              <w:rPr>
                <w:rFonts w:ascii="Arial" w:hAnsi="Arial" w:cs="Arial"/>
                <w:color w:val="000000"/>
                <w:lang w:val="sv-SE" w:eastAsia="de-DE"/>
              </w:rPr>
              <w:t>Matning:                    24V AC/DC</w:t>
            </w:r>
          </w:p>
          <w:p w:rsidR="008F2AA2" w:rsidRPr="00EF3A12" w:rsidRDefault="008F2AA2" w:rsidP="008F2A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sv-SE" w:eastAsia="de-DE"/>
              </w:rPr>
            </w:pPr>
            <w:r w:rsidRPr="00EF3A12">
              <w:rPr>
                <w:rFonts w:ascii="Arial" w:hAnsi="Arial" w:cs="Arial"/>
                <w:color w:val="000000"/>
                <w:lang w:val="sv-SE" w:eastAsia="de-DE"/>
              </w:rPr>
              <w:t xml:space="preserve">                                 +/- 20 % 50/60 Hz</w:t>
            </w:r>
          </w:p>
          <w:p w:rsidR="008F2AA2" w:rsidRPr="00EF3A12" w:rsidRDefault="008F2AA2" w:rsidP="008F2A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sv-SE" w:eastAsia="de-DE"/>
              </w:rPr>
            </w:pPr>
            <w:r w:rsidRPr="00EF3A12">
              <w:rPr>
                <w:rFonts w:ascii="Arial" w:hAnsi="Arial" w:cs="Arial"/>
                <w:color w:val="000000"/>
                <w:lang w:val="sv-SE" w:eastAsia="de-DE"/>
              </w:rPr>
              <w:t>Gångtid:                     3-15 sekunder</w:t>
            </w:r>
          </w:p>
          <w:p w:rsidR="008F2AA2" w:rsidRPr="00EF3A12" w:rsidRDefault="008F2AA2" w:rsidP="008F2A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sv-SE" w:eastAsia="de-DE"/>
              </w:rPr>
            </w:pPr>
            <w:r w:rsidRPr="00EF3A12">
              <w:rPr>
                <w:rFonts w:ascii="Arial" w:hAnsi="Arial" w:cs="Arial"/>
                <w:color w:val="000000"/>
                <w:lang w:val="sv-SE" w:eastAsia="de-DE"/>
              </w:rPr>
              <w:t>Kapsling:                    IP30 (EN 60529)</w:t>
            </w:r>
          </w:p>
          <w:p w:rsidR="008F2AA2" w:rsidRPr="00EF3A12" w:rsidRDefault="008F2AA2" w:rsidP="008F2A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sv-SE" w:eastAsia="de-DE"/>
              </w:rPr>
            </w:pPr>
            <w:r w:rsidRPr="00EF3A12">
              <w:rPr>
                <w:rFonts w:ascii="Arial" w:hAnsi="Arial" w:cs="Arial"/>
                <w:color w:val="000000"/>
                <w:lang w:val="sv-SE" w:eastAsia="de-DE"/>
              </w:rPr>
              <w:t>Skyddsklass              III (EN60730)</w:t>
            </w:r>
          </w:p>
          <w:p w:rsidR="008F2AA2" w:rsidRPr="00EF3A12" w:rsidRDefault="008F2AA2" w:rsidP="008F2A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sv-SE" w:eastAsia="de-DE"/>
              </w:rPr>
            </w:pPr>
            <w:r w:rsidRPr="00EF3A12">
              <w:rPr>
                <w:rFonts w:ascii="Arial" w:hAnsi="Arial" w:cs="Arial"/>
                <w:color w:val="000000"/>
                <w:lang w:val="sv-SE" w:eastAsia="de-DE"/>
              </w:rPr>
              <w:t>Nedsmutsningsgrad:  II (EN60730)</w:t>
            </w:r>
          </w:p>
          <w:p w:rsidR="008F2AA2" w:rsidRPr="00EF3A12" w:rsidRDefault="008F2AA2" w:rsidP="008F2A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sv-SE" w:eastAsia="de-DE"/>
              </w:rPr>
            </w:pPr>
            <w:r w:rsidRPr="00EF3A12">
              <w:rPr>
                <w:rFonts w:ascii="Arial" w:hAnsi="Arial" w:cs="Arial"/>
                <w:color w:val="000000"/>
                <w:lang w:val="sv-SE" w:eastAsia="de-DE"/>
              </w:rPr>
              <w:t xml:space="preserve">Gångtid 90° i sek:      </w:t>
            </w:r>
            <w:r w:rsidRPr="00EF3A12">
              <w:rPr>
                <w:rFonts w:ascii="Arial" w:hAnsi="Arial" w:cs="Arial"/>
                <w:color w:val="000000"/>
                <w:lang w:val="sv-SE" w:eastAsia="de-DE"/>
              </w:rPr>
              <w:t>3, 5, 8, 10, 12, 15</w:t>
            </w:r>
          </w:p>
          <w:p w:rsidR="008F2AA2" w:rsidRPr="00EF3A12" w:rsidRDefault="008F2AA2" w:rsidP="008F2A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sv-SE" w:eastAsia="de-DE"/>
              </w:rPr>
            </w:pPr>
            <w:r w:rsidRPr="00EF3A12">
              <w:rPr>
                <w:rFonts w:ascii="Arial" w:hAnsi="Arial" w:cs="Arial"/>
                <w:color w:val="000000"/>
                <w:lang w:val="sv-SE" w:eastAsia="de-DE"/>
              </w:rPr>
              <w:t>Ljudnivå:                  &lt;</w:t>
            </w:r>
            <w:r w:rsidRPr="00EF3A12">
              <w:rPr>
                <w:rFonts w:ascii="Arial" w:hAnsi="Arial" w:cs="Arial"/>
                <w:color w:val="000000"/>
                <w:lang w:val="sv-SE" w:eastAsia="de-DE"/>
              </w:rPr>
              <w:t>49</w:t>
            </w:r>
            <w:r w:rsidRPr="00EF3A12">
              <w:rPr>
                <w:rFonts w:ascii="Arial" w:hAnsi="Arial" w:cs="Arial"/>
                <w:color w:val="000000"/>
                <w:lang w:val="sv-SE" w:eastAsia="de-DE"/>
              </w:rPr>
              <w:t xml:space="preserve"> dB(A)</w:t>
            </w:r>
            <w:r w:rsidRPr="00EF3A12">
              <w:rPr>
                <w:rFonts w:ascii="Arial" w:hAnsi="Arial" w:cs="Arial"/>
                <w:color w:val="000000"/>
                <w:lang w:val="sv-SE" w:eastAsia="de-DE"/>
              </w:rPr>
              <w:t xml:space="preserve"> @ 3 sek.</w:t>
            </w:r>
          </w:p>
          <w:p w:rsidR="008F2AA2" w:rsidRPr="00EF3A12" w:rsidRDefault="008F2AA2" w:rsidP="008F2A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sv-SE" w:eastAsia="de-DE"/>
              </w:rPr>
            </w:pPr>
            <w:r w:rsidRPr="00EF3A12">
              <w:rPr>
                <w:rFonts w:ascii="Arial" w:hAnsi="Arial" w:cs="Arial"/>
                <w:color w:val="000000"/>
                <w:lang w:val="sv-SE" w:eastAsia="de-DE"/>
              </w:rPr>
              <w:t>Tilluft drifttemp.:         0...55 °C</w:t>
            </w:r>
          </w:p>
          <w:p w:rsidR="008F2AA2" w:rsidRPr="00EF3A12" w:rsidRDefault="008F2AA2" w:rsidP="008F2A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sv-SE" w:eastAsia="de-DE"/>
              </w:rPr>
            </w:pPr>
            <w:r w:rsidRPr="00EF3A12">
              <w:rPr>
                <w:rFonts w:ascii="Arial" w:hAnsi="Arial" w:cs="Arial"/>
                <w:color w:val="000000"/>
                <w:lang w:val="sv-SE" w:eastAsia="de-DE"/>
              </w:rPr>
              <w:t>Tilluft omgivningsfukt:&lt; 85 %rF</w:t>
            </w:r>
          </w:p>
          <w:p w:rsidR="008F2AA2" w:rsidRPr="00EF3A12" w:rsidRDefault="008F2AA2" w:rsidP="008F2A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sv-SE" w:eastAsia="de-DE"/>
              </w:rPr>
            </w:pPr>
            <w:r w:rsidRPr="00EF3A12">
              <w:rPr>
                <w:rFonts w:ascii="Arial" w:hAnsi="Arial" w:cs="Arial"/>
                <w:color w:val="000000"/>
                <w:lang w:val="sv-SE" w:eastAsia="de-DE"/>
              </w:rPr>
              <w:t>Kommunikation</w:t>
            </w:r>
          </w:p>
          <w:p w:rsidR="008F2AA2" w:rsidRPr="00EF3A12" w:rsidRDefault="008F2AA2" w:rsidP="008F2A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sv-SE" w:eastAsia="de-DE"/>
              </w:rPr>
            </w:pPr>
            <w:r w:rsidRPr="00EF3A12">
              <w:rPr>
                <w:rFonts w:ascii="Arial" w:hAnsi="Arial" w:cs="Arial"/>
                <w:color w:val="000000"/>
                <w:lang w:val="sv-SE" w:eastAsia="de-DE"/>
              </w:rPr>
              <w:t xml:space="preserve"> Busanslutning:          3-tråds</w:t>
            </w:r>
          </w:p>
          <w:p w:rsidR="008F2AA2" w:rsidRPr="00EF3A12" w:rsidRDefault="008F2AA2" w:rsidP="008F2A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sv-SE" w:eastAsia="de-DE"/>
              </w:rPr>
            </w:pPr>
            <w:r w:rsidRPr="00EF3A12">
              <w:rPr>
                <w:rFonts w:ascii="Arial" w:hAnsi="Arial" w:cs="Arial"/>
                <w:color w:val="000000"/>
                <w:lang w:val="sv-SE" w:eastAsia="de-DE"/>
              </w:rPr>
              <w:t xml:space="preserve"> RS485 ej galv.skild:  115kbaud</w:t>
            </w:r>
          </w:p>
          <w:p w:rsidR="008F2AA2" w:rsidRPr="00EF3A12" w:rsidRDefault="008F2AA2" w:rsidP="008F2A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sv-SE" w:eastAsia="de-DE"/>
              </w:rPr>
            </w:pPr>
            <w:r w:rsidRPr="00EF3A12">
              <w:rPr>
                <w:rFonts w:ascii="Arial" w:hAnsi="Arial" w:cs="Arial"/>
                <w:color w:val="000000"/>
                <w:lang w:val="sv-SE" w:eastAsia="de-DE"/>
              </w:rPr>
              <w:t xml:space="preserve"> Sauter SLC eller BACnet MSTP</w:t>
            </w:r>
          </w:p>
          <w:p w:rsidR="008F2AA2" w:rsidRPr="00EF3A12" w:rsidRDefault="008F2AA2" w:rsidP="008F2A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sv-SE" w:eastAsia="de-DE"/>
              </w:rPr>
            </w:pPr>
            <w:r w:rsidRPr="00EF3A12">
              <w:rPr>
                <w:rFonts w:ascii="Arial" w:hAnsi="Arial" w:cs="Arial"/>
                <w:color w:val="000000"/>
                <w:lang w:val="sv-SE" w:eastAsia="de-DE"/>
              </w:rPr>
              <w:t>Givare</w:t>
            </w:r>
          </w:p>
          <w:p w:rsidR="008F2AA2" w:rsidRPr="00EF3A12" w:rsidRDefault="008F2AA2" w:rsidP="008F2A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sv-SE" w:eastAsia="de-DE"/>
              </w:rPr>
            </w:pPr>
            <w:r w:rsidRPr="00EF3A12">
              <w:rPr>
                <w:rFonts w:ascii="Arial" w:hAnsi="Arial" w:cs="Arial"/>
                <w:color w:val="000000"/>
                <w:lang w:val="sv-SE" w:eastAsia="de-DE"/>
              </w:rPr>
              <w:t>Statisk tryckdifferential givare</w:t>
            </w:r>
          </w:p>
          <w:p w:rsidR="008F2AA2" w:rsidRPr="00EF3A12" w:rsidRDefault="008F2AA2" w:rsidP="008F2A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sv-SE" w:eastAsia="de-DE"/>
              </w:rPr>
            </w:pPr>
            <w:r w:rsidRPr="00EF3A12">
              <w:rPr>
                <w:rFonts w:ascii="Arial" w:hAnsi="Arial" w:cs="Arial"/>
                <w:color w:val="000000"/>
                <w:lang w:val="sv-SE" w:eastAsia="de-DE"/>
              </w:rPr>
              <w:t xml:space="preserve"> Tryckområde:           0...</w:t>
            </w:r>
            <w:r w:rsidRPr="00EF3A12">
              <w:rPr>
                <w:rFonts w:ascii="Arial" w:hAnsi="Arial" w:cs="Arial"/>
                <w:color w:val="000000"/>
                <w:lang w:val="sv-SE" w:eastAsia="de-DE"/>
              </w:rPr>
              <w:t>15</w:t>
            </w:r>
            <w:r w:rsidRPr="00EF3A12">
              <w:rPr>
                <w:rFonts w:ascii="Arial" w:hAnsi="Arial" w:cs="Arial"/>
                <w:color w:val="000000"/>
                <w:lang w:val="sv-SE" w:eastAsia="de-DE"/>
              </w:rPr>
              <w:t>0 Pa</w:t>
            </w:r>
          </w:p>
          <w:p w:rsidR="008F2AA2" w:rsidRPr="00EF3A12" w:rsidRDefault="008F2AA2" w:rsidP="008F2A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sv-SE" w:eastAsia="de-DE"/>
              </w:rPr>
            </w:pPr>
            <w:r w:rsidRPr="00EF3A12">
              <w:rPr>
                <w:rFonts w:ascii="Arial" w:hAnsi="Arial" w:cs="Arial"/>
                <w:color w:val="000000"/>
                <w:lang w:val="sv-SE" w:eastAsia="de-DE"/>
              </w:rPr>
              <w:t xml:space="preserve"> Olinjäritet:                 2 % FS</w:t>
            </w:r>
          </w:p>
          <w:p w:rsidR="008F2AA2" w:rsidRPr="00EF3A12" w:rsidRDefault="008F2AA2" w:rsidP="008F2A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sv-SE" w:eastAsia="de-DE"/>
              </w:rPr>
            </w:pPr>
            <w:r w:rsidRPr="00EF3A12">
              <w:rPr>
                <w:rFonts w:ascii="Arial" w:hAnsi="Arial" w:cs="Arial"/>
                <w:color w:val="000000"/>
                <w:lang w:val="sv-SE" w:eastAsia="de-DE"/>
              </w:rPr>
              <w:t xml:space="preserve"> Reproducerbarhet:   0,2 % FS</w:t>
            </w:r>
          </w:p>
          <w:p w:rsidR="008F2AA2" w:rsidRPr="00EF3A12" w:rsidRDefault="008F2AA2" w:rsidP="008F2A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sv-SE" w:eastAsia="de-DE"/>
              </w:rPr>
            </w:pPr>
            <w:r w:rsidRPr="00EF3A12">
              <w:rPr>
                <w:rFonts w:ascii="Arial" w:hAnsi="Arial" w:cs="Arial"/>
                <w:color w:val="000000"/>
                <w:lang w:val="sv-SE" w:eastAsia="de-DE"/>
              </w:rPr>
              <w:lastRenderedPageBreak/>
              <w:t xml:space="preserve"> Tillåten överbelastning:   2 kPa</w:t>
            </w:r>
          </w:p>
          <w:p w:rsidR="008F2AA2" w:rsidRPr="00EF3A12" w:rsidRDefault="008F2AA2" w:rsidP="008F2A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sv-SE" w:eastAsia="de-DE"/>
              </w:rPr>
            </w:pPr>
            <w:r w:rsidRPr="00EF3A12">
              <w:rPr>
                <w:rFonts w:ascii="Arial" w:hAnsi="Arial" w:cs="Arial"/>
                <w:color w:val="000000"/>
                <w:lang w:val="sv-SE" w:eastAsia="de-DE"/>
              </w:rPr>
              <w:t xml:space="preserve"> Tidskonstant:           0,05 sek.</w:t>
            </w:r>
          </w:p>
          <w:p w:rsidR="008F2AA2" w:rsidRPr="00EF3A12" w:rsidRDefault="008F2AA2" w:rsidP="008F2A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sv-SE" w:eastAsia="de-DE"/>
              </w:rPr>
            </w:pPr>
            <w:r w:rsidRPr="00EF3A12">
              <w:rPr>
                <w:rFonts w:ascii="Arial" w:hAnsi="Arial" w:cs="Arial"/>
                <w:color w:val="000000"/>
                <w:lang w:val="sv-SE" w:eastAsia="de-DE"/>
              </w:rPr>
              <w:t xml:space="preserve"> Lägesinflytande:      1 Pa</w:t>
            </w:r>
          </w:p>
          <w:p w:rsidR="008F2AA2" w:rsidRPr="00EF3A12" w:rsidRDefault="008F2AA2" w:rsidP="008F2A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sv-SE" w:eastAsia="de-DE"/>
              </w:rPr>
            </w:pPr>
            <w:r w:rsidRPr="00EF3A12">
              <w:rPr>
                <w:rFonts w:ascii="Arial" w:hAnsi="Arial" w:cs="Arial"/>
                <w:color w:val="000000"/>
                <w:lang w:val="sv-SE" w:eastAsia="de-DE"/>
              </w:rPr>
              <w:t xml:space="preserve"> Membran:                silikongummi</w:t>
            </w:r>
          </w:p>
          <w:p w:rsidR="008F2AA2" w:rsidRPr="00EF3A12" w:rsidRDefault="008F2AA2" w:rsidP="008F2A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sv-SE" w:eastAsia="de-DE"/>
              </w:rPr>
            </w:pPr>
            <w:r w:rsidRPr="00EF3A12">
              <w:rPr>
                <w:rFonts w:ascii="Arial" w:hAnsi="Arial" w:cs="Arial"/>
                <w:color w:val="000000"/>
                <w:lang w:val="sv-SE" w:eastAsia="de-DE"/>
              </w:rPr>
              <w:t>Justerbar nollpunkt</w:t>
            </w:r>
          </w:p>
          <w:p w:rsidR="008F2AA2" w:rsidRPr="00EF3A12" w:rsidRDefault="008F2AA2" w:rsidP="008F2A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sv-SE" w:eastAsia="de-DE"/>
              </w:rPr>
            </w:pPr>
            <w:r w:rsidRPr="00EF3A12">
              <w:rPr>
                <w:rFonts w:ascii="Arial" w:hAnsi="Arial" w:cs="Arial"/>
                <w:color w:val="000000"/>
                <w:lang w:val="sv-SE" w:eastAsia="de-DE"/>
              </w:rPr>
              <w:t>Fabrikat:'»Sauter«'</w:t>
            </w:r>
          </w:p>
          <w:p w:rsidR="008F2AA2" w:rsidRPr="00EF3A12" w:rsidRDefault="008F2AA2" w:rsidP="008F2A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sv-SE" w:eastAsia="de-DE"/>
              </w:rPr>
            </w:pPr>
            <w:r w:rsidRPr="00EF3A12">
              <w:rPr>
                <w:rFonts w:ascii="Arial" w:hAnsi="Arial" w:cs="Arial"/>
                <w:color w:val="000000"/>
                <w:lang w:val="sv-SE" w:eastAsia="de-DE"/>
              </w:rPr>
              <w:t>Typ    :'»ASV215BF1</w:t>
            </w:r>
            <w:r w:rsidRPr="00EF3A12">
              <w:rPr>
                <w:rFonts w:ascii="Arial" w:hAnsi="Arial" w:cs="Arial"/>
                <w:color w:val="000000"/>
                <w:lang w:val="sv-SE" w:eastAsia="de-DE"/>
              </w:rPr>
              <w:t>5</w:t>
            </w:r>
            <w:r w:rsidRPr="00EF3A12">
              <w:rPr>
                <w:rFonts w:ascii="Arial" w:hAnsi="Arial" w:cs="Arial"/>
                <w:color w:val="000000"/>
                <w:lang w:val="sv-SE" w:eastAsia="de-DE"/>
              </w:rPr>
              <w:t>2</w:t>
            </w:r>
            <w:r w:rsidRPr="00EF3A12">
              <w:rPr>
                <w:rFonts w:ascii="Arial" w:hAnsi="Arial" w:cs="Arial"/>
                <w:color w:val="000000"/>
                <w:lang w:val="sv-SE" w:eastAsia="de-DE"/>
              </w:rPr>
              <w:t>D</w:t>
            </w:r>
            <w:r w:rsidRPr="00EF3A12">
              <w:rPr>
                <w:rFonts w:ascii="Arial" w:hAnsi="Arial" w:cs="Arial"/>
                <w:color w:val="000000"/>
                <w:lang w:val="sv-SE" w:eastAsia="de-DE"/>
              </w:rPr>
              <w:t>«'</w:t>
            </w:r>
          </w:p>
          <w:p w:rsidR="0087421F" w:rsidRPr="00EF3A12" w:rsidRDefault="0087421F" w:rsidP="008742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sv-SE" w:eastAsia="de-DE"/>
              </w:rPr>
            </w:pPr>
            <w:r w:rsidRPr="00EF3A12">
              <w:rPr>
                <w:rFonts w:ascii="Arial" w:hAnsi="Arial" w:cs="Arial"/>
                <w:color w:val="000000"/>
                <w:lang w:val="sv-SE" w:eastAsia="de-DE"/>
              </w:rPr>
              <w:t xml:space="preserve"> 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</w:tcPr>
          <w:p w:rsidR="0087421F" w:rsidRPr="00EF3A12" w:rsidRDefault="0087421F" w:rsidP="008742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val="sv-SE" w:eastAsia="de-DE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</w:tcPr>
          <w:p w:rsidR="0087421F" w:rsidRPr="00EF3A12" w:rsidRDefault="0087421F" w:rsidP="008742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val="sv-SE" w:eastAsia="de-DE"/>
              </w:rPr>
            </w:pPr>
          </w:p>
        </w:tc>
      </w:tr>
      <w:tr w:rsidR="0087421F" w:rsidRPr="00EF3A12" w:rsidTr="0087421F">
        <w:tc>
          <w:tcPr>
            <w:tcW w:w="85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421F" w:rsidRPr="00EF3A12" w:rsidRDefault="0087421F" w:rsidP="008742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val="sv-SE" w:eastAsia="de-DE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:rsidR="0087421F" w:rsidRPr="00EF3A12" w:rsidRDefault="0087421F" w:rsidP="008742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val="sv-SE" w:eastAsia="de-DE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</w:tcPr>
          <w:p w:rsidR="0087421F" w:rsidRPr="00EF3A12" w:rsidRDefault="0087421F" w:rsidP="008742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sv-SE" w:eastAsia="de-DE"/>
              </w:rPr>
            </w:pP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</w:tcPr>
          <w:p w:rsidR="0087421F" w:rsidRPr="00EF3A12" w:rsidRDefault="0087421F" w:rsidP="008742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sv-SE" w:eastAsia="de-DE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</w:tcPr>
          <w:p w:rsidR="0087421F" w:rsidRPr="00EF3A12" w:rsidRDefault="0087421F" w:rsidP="008742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val="sv-SE" w:eastAsia="de-DE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</w:tcPr>
          <w:p w:rsidR="0087421F" w:rsidRPr="00EF3A12" w:rsidRDefault="0087421F" w:rsidP="008742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val="sv-SE" w:eastAsia="de-DE"/>
              </w:rPr>
            </w:pPr>
          </w:p>
        </w:tc>
      </w:tr>
      <w:tr w:rsidR="0087421F" w:rsidRPr="00EF3A12" w:rsidTr="0087421F"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</w:tcPr>
          <w:p w:rsidR="0087421F" w:rsidRPr="00EF3A12" w:rsidRDefault="0087421F" w:rsidP="008742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val="sv-SE" w:eastAsia="de-DE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</w:tcPr>
          <w:p w:rsidR="0087421F" w:rsidRPr="00EF3A12" w:rsidRDefault="0087421F" w:rsidP="008742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val="sv-SE"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</w:tcPr>
          <w:p w:rsidR="0087421F" w:rsidRPr="00EF3A12" w:rsidRDefault="0087421F" w:rsidP="008742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sv-SE" w:eastAsia="de-DE"/>
              </w:rPr>
            </w:pPr>
          </w:p>
        </w:tc>
        <w:tc>
          <w:tcPr>
            <w:tcW w:w="276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421F" w:rsidRPr="00EF3A12" w:rsidRDefault="0087421F" w:rsidP="008742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sv-SE" w:eastAsia="de-DE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</w:tcPr>
          <w:p w:rsidR="0087421F" w:rsidRPr="00EF3A12" w:rsidRDefault="0087421F" w:rsidP="008742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val="sv-SE" w:eastAsia="de-DE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</w:tcPr>
          <w:p w:rsidR="0087421F" w:rsidRPr="00EF3A12" w:rsidRDefault="0087421F" w:rsidP="008742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val="sv-SE" w:eastAsia="de-DE"/>
              </w:rPr>
            </w:pPr>
          </w:p>
        </w:tc>
      </w:tr>
    </w:tbl>
    <w:p w:rsidR="009542D3" w:rsidRPr="00EF3A12" w:rsidRDefault="009542D3">
      <w:pPr>
        <w:rPr>
          <w:lang w:val="sv-SE"/>
        </w:rPr>
      </w:pPr>
      <w:bookmarkStart w:id="0" w:name="_GoBack"/>
      <w:bookmarkEnd w:id="0"/>
    </w:p>
    <w:sectPr w:rsidR="009542D3" w:rsidRPr="00EF3A12" w:rsidSect="006855D2">
      <w:pgSz w:w="11906" w:h="16838"/>
      <w:pgMar w:top="3005" w:right="1128" w:bottom="397" w:left="1134" w:header="425" w:footer="39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45C"/>
    <w:rsid w:val="00062A3F"/>
    <w:rsid w:val="00173767"/>
    <w:rsid w:val="0026228B"/>
    <w:rsid w:val="003B0A3D"/>
    <w:rsid w:val="004E1730"/>
    <w:rsid w:val="00537CD0"/>
    <w:rsid w:val="00605604"/>
    <w:rsid w:val="0064628E"/>
    <w:rsid w:val="00707E12"/>
    <w:rsid w:val="00783EF5"/>
    <w:rsid w:val="00864E85"/>
    <w:rsid w:val="0087421F"/>
    <w:rsid w:val="008C3AD4"/>
    <w:rsid w:val="008F2AA2"/>
    <w:rsid w:val="009542D3"/>
    <w:rsid w:val="00AB0666"/>
    <w:rsid w:val="00AC14A1"/>
    <w:rsid w:val="00BE745C"/>
    <w:rsid w:val="00C268EA"/>
    <w:rsid w:val="00D619C7"/>
    <w:rsid w:val="00DC018D"/>
    <w:rsid w:val="00E65D2F"/>
    <w:rsid w:val="00E861B2"/>
    <w:rsid w:val="00EF3A12"/>
    <w:rsid w:val="00F6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72082"/>
  <w15:docId w15:val="{65C5328A-2932-4E10-AAF1-1CEBCA99B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62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62A3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2C997FC.dotm</Template>
  <TotalTime>171</TotalTime>
  <Pages>5</Pages>
  <Words>1113</Words>
  <Characters>5900</Characters>
  <Application>Microsoft Office Word</Application>
  <DocSecurity>0</DocSecurity>
  <Lines>49</Lines>
  <Paragraphs>13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Sven-Erik Lindqvist</cp:lastModifiedBy>
  <cp:revision>11</cp:revision>
  <cp:lastPrinted>2019-03-28T08:17:00Z</cp:lastPrinted>
  <dcterms:created xsi:type="dcterms:W3CDTF">2019-03-26T15:26:00Z</dcterms:created>
  <dcterms:modified xsi:type="dcterms:W3CDTF">2019-03-28T09:10:00Z</dcterms:modified>
</cp:coreProperties>
</file>